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6A" w:rsidRPr="00DF6798" w:rsidRDefault="00632497" w:rsidP="0032746A">
      <w:pPr>
        <w:rPr>
          <w:b/>
          <w:sz w:val="22"/>
          <w:szCs w:val="22"/>
          <w:u w:val="single"/>
        </w:rPr>
      </w:pPr>
      <w:bookmarkStart w:id="0" w:name="_GoBack"/>
      <w:r>
        <w:rPr>
          <w:sz w:val="22"/>
          <w:szCs w:val="22"/>
          <w:lang w:val="sr-Cyrl-CS"/>
        </w:rPr>
        <w:t>REPUBLIKA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</w:rPr>
        <w:t xml:space="preserve">                                             </w:t>
      </w:r>
    </w:p>
    <w:p w:rsidR="0032746A" w:rsidRPr="00DF6798" w:rsidRDefault="00632497" w:rsidP="0032746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32746A" w:rsidRPr="00DF6798" w:rsidRDefault="00632497" w:rsidP="0032746A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poljoprivredu</w:t>
      </w:r>
      <w:r w:rsidR="0032746A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šumarstvo</w:t>
      </w:r>
      <w:r w:rsidR="0032746A" w:rsidRPr="00DF6798">
        <w:rPr>
          <w:sz w:val="22"/>
          <w:szCs w:val="22"/>
          <w:lang w:val="sr-Cyrl-RS"/>
        </w:rPr>
        <w:t xml:space="preserve"> </w:t>
      </w:r>
    </w:p>
    <w:p w:rsidR="0032746A" w:rsidRPr="00DF6798" w:rsidRDefault="00632497" w:rsidP="0032746A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vodoprivredu</w:t>
      </w:r>
    </w:p>
    <w:p w:rsidR="0032746A" w:rsidRPr="00DF6798" w:rsidRDefault="0032746A" w:rsidP="0032746A">
      <w:pPr>
        <w:rPr>
          <w:rFonts w:eastAsiaTheme="minorHAnsi"/>
          <w:sz w:val="22"/>
          <w:szCs w:val="22"/>
          <w:lang w:val="sr-Cyrl-RS"/>
        </w:rPr>
      </w:pPr>
      <w:r w:rsidRPr="00DF6798">
        <w:rPr>
          <w:sz w:val="22"/>
          <w:szCs w:val="22"/>
          <w:lang w:val="sr-Latn-RS"/>
        </w:rPr>
        <w:t xml:space="preserve">12 </w:t>
      </w:r>
      <w:r w:rsidR="00632497">
        <w:rPr>
          <w:sz w:val="22"/>
          <w:szCs w:val="22"/>
          <w:lang w:val="sr-Cyrl-RS"/>
        </w:rPr>
        <w:t>Broj</w:t>
      </w:r>
      <w:r w:rsidRPr="00DF6798">
        <w:rPr>
          <w:sz w:val="22"/>
          <w:szCs w:val="22"/>
          <w:lang w:val="sr-Cyrl-RS"/>
        </w:rPr>
        <w:t>: 06-2/136-16</w:t>
      </w:r>
    </w:p>
    <w:p w:rsidR="0032746A" w:rsidRPr="00DF6798" w:rsidRDefault="0032746A" w:rsidP="0032746A">
      <w:pPr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en-US"/>
        </w:rPr>
        <w:t>4</w:t>
      </w:r>
      <w:r w:rsidRPr="00DF6798">
        <w:rPr>
          <w:sz w:val="22"/>
          <w:szCs w:val="22"/>
          <w:lang w:val="sr-Cyrl-RS"/>
        </w:rPr>
        <w:t xml:space="preserve">. </w:t>
      </w:r>
      <w:proofErr w:type="gramStart"/>
      <w:r w:rsidR="00632497">
        <w:rPr>
          <w:sz w:val="22"/>
          <w:szCs w:val="22"/>
          <w:lang w:val="sr-Cyrl-RS"/>
        </w:rPr>
        <w:t>jul</w:t>
      </w:r>
      <w:proofErr w:type="gramEnd"/>
      <w:r w:rsidRPr="00DF6798">
        <w:rPr>
          <w:sz w:val="22"/>
          <w:szCs w:val="22"/>
          <w:lang w:val="sr-Cyrl-RS"/>
        </w:rPr>
        <w:t xml:space="preserve"> 2016. </w:t>
      </w:r>
      <w:r w:rsidR="00632497">
        <w:rPr>
          <w:sz w:val="22"/>
          <w:szCs w:val="22"/>
          <w:lang w:val="sr-Cyrl-RS"/>
        </w:rPr>
        <w:t>godine</w:t>
      </w:r>
    </w:p>
    <w:p w:rsidR="0032746A" w:rsidRPr="00DF6798" w:rsidRDefault="00632497" w:rsidP="0032746A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32746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DRUGE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32746A" w:rsidRPr="00DF6798">
        <w:rPr>
          <w:sz w:val="22"/>
          <w:szCs w:val="22"/>
          <w:lang w:val="sr-Cyrl-CS"/>
        </w:rPr>
        <w:t xml:space="preserve"> 1</w:t>
      </w:r>
      <w:r w:rsidR="00C52482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JULA</w:t>
      </w:r>
      <w:r w:rsidR="00C52482" w:rsidRPr="00DF6798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DF6798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DF6798">
        <w:rPr>
          <w:sz w:val="22"/>
          <w:szCs w:val="22"/>
          <w:lang w:val="sr-Cyrl-CS"/>
        </w:rPr>
        <w:t xml:space="preserve"> 11,10 </w:t>
      </w:r>
      <w:r>
        <w:rPr>
          <w:sz w:val="22"/>
          <w:szCs w:val="22"/>
          <w:lang w:val="sr-Cyrl-CS"/>
        </w:rPr>
        <w:t>časova</w:t>
      </w:r>
      <w:r w:rsidR="00C52482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predsedavao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32746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predsednik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Odbora</w:t>
      </w:r>
      <w:r w:rsidR="0032746A" w:rsidRPr="00DF6798">
        <w:rPr>
          <w:sz w:val="22"/>
          <w:szCs w:val="22"/>
          <w:lang w:val="sr-Cyrl-CS"/>
        </w:rPr>
        <w:t>.</w:t>
      </w:r>
    </w:p>
    <w:p w:rsidR="00C52482" w:rsidRPr="00DF6798" w:rsidRDefault="00632497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F6798">
        <w:rPr>
          <w:sz w:val="22"/>
          <w:szCs w:val="22"/>
          <w:lang w:val="sr-Cyrl-CS"/>
        </w:rPr>
        <w:t>: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757516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DF6798">
        <w:rPr>
          <w:sz w:val="22"/>
          <w:szCs w:val="22"/>
          <w:lang w:val="sr-Cyrl-CS"/>
        </w:rPr>
        <w:t>,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Velimir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Stanojević</w:t>
      </w:r>
      <w:r w:rsidR="00DB4850" w:rsidRPr="00DF6798">
        <w:rPr>
          <w:sz w:val="22"/>
          <w:szCs w:val="22"/>
          <w:lang w:val="sr-Cyrl-CS"/>
        </w:rPr>
        <w:t>,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Arpad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32746A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Miroslav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DB4850" w:rsidRPr="00DF6798">
        <w:rPr>
          <w:sz w:val="22"/>
          <w:szCs w:val="22"/>
          <w:lang w:val="sr-Cyrl-CS"/>
        </w:rPr>
        <w:t>,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Ješić</w:t>
      </w:r>
      <w:r w:rsidR="0032746A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Olena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Papuga</w:t>
      </w:r>
      <w:r w:rsidR="00DB4850" w:rsidRPr="00DF6798">
        <w:rPr>
          <w:sz w:val="22"/>
          <w:szCs w:val="22"/>
          <w:lang w:val="sr-Cyrl-CS"/>
        </w:rPr>
        <w:t>,</w:t>
      </w:r>
      <w:r w:rsidR="009A558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Milenković</w:t>
      </w:r>
      <w:r w:rsidR="0032746A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prof</w:t>
      </w:r>
      <w:r w:rsidR="009A558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9A558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071DC0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kao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Sonja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Pavlović</w:t>
      </w:r>
      <w:r w:rsidR="00C52482" w:rsidRPr="00DF6798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RS"/>
        </w:rPr>
        <w:t>zamenik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Božića</w:t>
      </w:r>
      <w:r w:rsidR="00757516" w:rsidRPr="00DF6798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zamenik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57516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nije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prisustvovao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član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Odbora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14615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Nenad</w:t>
      </w:r>
      <w:r w:rsidR="0014615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Božić</w:t>
      </w:r>
      <w:r w:rsidR="00146156" w:rsidRPr="00DF6798">
        <w:rPr>
          <w:sz w:val="22"/>
          <w:szCs w:val="22"/>
          <w:lang w:val="sr-Cyrl-CS"/>
        </w:rPr>
        <w:t>.</w:t>
      </w:r>
    </w:p>
    <w:p w:rsidR="00E87F1C" w:rsidRPr="00DF6798" w:rsidRDefault="00E87F1C" w:rsidP="00C52482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ab/>
      </w:r>
      <w:proofErr w:type="gramStart"/>
      <w:r w:rsidR="00632497">
        <w:rPr>
          <w:sz w:val="22"/>
          <w:szCs w:val="22"/>
        </w:rPr>
        <w:t>Sednici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</w:rPr>
        <w:t>prisustvova</w:t>
      </w:r>
      <w:r w:rsidR="00632497">
        <w:rPr>
          <w:sz w:val="22"/>
          <w:szCs w:val="22"/>
          <w:lang w:val="sr-Cyrl-RS"/>
        </w:rPr>
        <w:t>li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narodni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poslani</w:t>
      </w:r>
      <w:r w:rsidR="00632497">
        <w:rPr>
          <w:sz w:val="22"/>
          <w:szCs w:val="22"/>
          <w:lang w:val="sr-Cyrl-RS"/>
        </w:rPr>
        <w:t>ci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Zvonimir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Đokić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Ognjen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Pantović</w:t>
      </w:r>
      <w:r w:rsidRPr="00DF6798">
        <w:rPr>
          <w:sz w:val="22"/>
          <w:szCs w:val="22"/>
          <w:lang w:val="sr-Cyrl-RS"/>
        </w:rPr>
        <w:t>.</w:t>
      </w:r>
      <w:proofErr w:type="gramEnd"/>
    </w:p>
    <w:p w:rsidR="004C17B8" w:rsidRPr="00DF6798" w:rsidRDefault="00146156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prisustvovali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predstavnici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Ministarstva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poljoprivrede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životne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sredine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Željko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Radošević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državni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sekretar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Nenad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Petrović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</w:t>
      </w:r>
      <w:r w:rsidRPr="00DF6798">
        <w:rPr>
          <w:sz w:val="22"/>
          <w:szCs w:val="22"/>
          <w:lang w:val="sr-Cyrl-CS"/>
        </w:rPr>
        <w:t>.</w:t>
      </w:r>
      <w:r w:rsidR="00632497">
        <w:rPr>
          <w:sz w:val="22"/>
          <w:szCs w:val="22"/>
          <w:lang w:val="sr-Cyrl-CS"/>
        </w:rPr>
        <w:t>d</w:t>
      </w:r>
      <w:r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direktora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Uprave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veterinu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Budimir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Plavšić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načelnik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RS"/>
        </w:rPr>
        <w:t>O</w:t>
      </w:r>
      <w:r w:rsidR="00632497">
        <w:rPr>
          <w:sz w:val="22"/>
          <w:szCs w:val="22"/>
          <w:lang w:val="sr-Cyrl-CS"/>
        </w:rPr>
        <w:t>deljenja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zdravstvenu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dobrobiti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životinja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prof</w:t>
      </w:r>
      <w:r w:rsidR="008A1107" w:rsidRPr="00DF6798">
        <w:rPr>
          <w:sz w:val="22"/>
          <w:szCs w:val="22"/>
          <w:lang w:val="sr-Cyrl-CS"/>
        </w:rPr>
        <w:t>.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Jugoslav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Nikolić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direktor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RHMZ</w:t>
      </w:r>
      <w:r w:rsidRPr="00DF6798">
        <w:rPr>
          <w:sz w:val="22"/>
          <w:szCs w:val="22"/>
          <w:lang w:val="sr-Cyrl-CS"/>
        </w:rPr>
        <w:t>;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Zoran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Babić</w:t>
      </w:r>
      <w:r w:rsidR="008A1107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načelnik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Centra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odbranu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grada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RHMZ</w:t>
      </w:r>
      <w:r w:rsidR="008A1107" w:rsidRPr="00DF6798">
        <w:rPr>
          <w:sz w:val="22"/>
          <w:szCs w:val="22"/>
          <w:lang w:val="sr-Latn-RS"/>
        </w:rPr>
        <w:t>-</w:t>
      </w:r>
      <w:r w:rsidR="00632497">
        <w:rPr>
          <w:sz w:val="22"/>
          <w:szCs w:val="22"/>
          <w:lang w:val="sr-Cyrl-CS"/>
        </w:rPr>
        <w:t>u</w:t>
      </w:r>
      <w:r w:rsidR="008A1107" w:rsidRPr="00DF6798">
        <w:rPr>
          <w:sz w:val="22"/>
          <w:szCs w:val="22"/>
          <w:lang w:val="sr-Cyrl-CS"/>
        </w:rPr>
        <w:t>,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Mihajlović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</w:t>
      </w:r>
      <w:r w:rsidR="00632497">
        <w:rPr>
          <w:sz w:val="22"/>
          <w:szCs w:val="22"/>
          <w:lang w:val="sr-Cyrl-RS"/>
        </w:rPr>
        <w:t>č</w:t>
      </w:r>
      <w:r w:rsidR="00632497">
        <w:rPr>
          <w:sz w:val="22"/>
          <w:szCs w:val="22"/>
          <w:lang w:val="sr-Cyrl-CS"/>
        </w:rPr>
        <w:t>elnik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Nacionalnog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centra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hidrometeorološki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sistem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rane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najave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upozorenja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Tomislav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Topalović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samostalni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savetnik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Grupi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stočarstvo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preradu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stočarskih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proizvoda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Mirko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Novaković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samostalni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savetnik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Grupi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stočarstvo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preradu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stočarskih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proizvoda</w:t>
      </w:r>
      <w:r w:rsidR="006D665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kao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Dragan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Glamočić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savetnik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Predsednika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Vlade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Milan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Đorđević</w:t>
      </w:r>
      <w:r w:rsidR="007860BA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 </w:t>
      </w:r>
      <w:r w:rsidR="00632497">
        <w:rPr>
          <w:sz w:val="22"/>
          <w:szCs w:val="22"/>
          <w:lang w:val="sr-Cyrl-CS"/>
        </w:rPr>
        <w:t>Veterinarska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komora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Srbije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Miodrag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Milković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veterinarska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Bujanovac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Miloš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Petrović</w:t>
      </w:r>
      <w:r w:rsidR="007860BA" w:rsidRPr="00DF6798">
        <w:rPr>
          <w:sz w:val="22"/>
          <w:szCs w:val="22"/>
          <w:lang w:val="sr-Cyrl-CS"/>
        </w:rPr>
        <w:t>,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direktor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veterinarskog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specijalističkog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instituta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Niš</w:t>
      </w:r>
      <w:r w:rsidR="003D0BDE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Milošević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predsednik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Skupštine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opštine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Vladimirci</w:t>
      </w:r>
      <w:r w:rsidR="007860B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Dušan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Janković</w:t>
      </w:r>
      <w:r w:rsidR="008E67C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veterinar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Irig</w:t>
      </w:r>
      <w:r w:rsidR="003D0B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Đorić</w:t>
      </w:r>
      <w:r w:rsidR="006D665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direktor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veterinarske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stanice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Leskovac</w:t>
      </w:r>
      <w:r w:rsidR="003D0BDE" w:rsidRPr="00DF6798">
        <w:rPr>
          <w:sz w:val="22"/>
          <w:szCs w:val="22"/>
          <w:lang w:val="sr-Cyrl-CS"/>
        </w:rPr>
        <w:t>.</w:t>
      </w:r>
    </w:p>
    <w:p w:rsidR="004C17B8" w:rsidRPr="00DF6798" w:rsidRDefault="004C17B8" w:rsidP="004C17B8">
      <w:pPr>
        <w:ind w:firstLine="720"/>
        <w:rPr>
          <w:sz w:val="22"/>
          <w:szCs w:val="22"/>
        </w:rPr>
      </w:pPr>
      <w:r w:rsidRPr="00DF6798">
        <w:rPr>
          <w:sz w:val="22"/>
          <w:szCs w:val="22"/>
          <w:lang w:val="sr-Cyrl-CS"/>
        </w:rPr>
        <w:t xml:space="preserve">                </w:t>
      </w:r>
    </w:p>
    <w:p w:rsidR="004C17B8" w:rsidRPr="00DF6798" w:rsidRDefault="004C17B8" w:rsidP="003D0BDE">
      <w:pPr>
        <w:tabs>
          <w:tab w:val="left" w:pos="709"/>
        </w:tabs>
        <w:spacing w:line="276" w:lineRule="auto"/>
        <w:jc w:val="both"/>
        <w:rPr>
          <w:b/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      </w:t>
      </w:r>
      <w:r w:rsidR="00632497">
        <w:rPr>
          <w:sz w:val="22"/>
          <w:szCs w:val="22"/>
        </w:rPr>
        <w:t>Pre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utvrđivanja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dnevnog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reda</w:t>
      </w:r>
      <w:r w:rsidRPr="00DF6798">
        <w:rPr>
          <w:sz w:val="22"/>
          <w:szCs w:val="22"/>
          <w:lang w:val="en-US"/>
        </w:rPr>
        <w:t>,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njegovu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dopunu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predložio</w:t>
      </w:r>
      <w:r w:rsidR="009453B0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je</w:t>
      </w:r>
      <w:r w:rsidRPr="00DF6798">
        <w:rPr>
          <w:sz w:val="22"/>
          <w:szCs w:val="22"/>
          <w:lang w:val="en-US"/>
        </w:rPr>
        <w:t xml:space="preserve"> </w:t>
      </w:r>
      <w:r w:rsidR="00632497">
        <w:rPr>
          <w:sz w:val="22"/>
          <w:szCs w:val="22"/>
          <w:lang w:val="sr-Cyrl-RS"/>
        </w:rPr>
        <w:t>Milija</w:t>
      </w:r>
      <w:r w:rsidRPr="00DF6798">
        <w:rPr>
          <w:sz w:val="22"/>
          <w:szCs w:val="22"/>
          <w:lang w:val="sr-Cyrl-RS"/>
        </w:rPr>
        <w:t xml:space="preserve"> </w:t>
      </w:r>
      <w:proofErr w:type="gramStart"/>
      <w:r w:rsidR="00632497">
        <w:rPr>
          <w:sz w:val="22"/>
          <w:szCs w:val="22"/>
          <w:lang w:val="sr-Cyrl-RS"/>
        </w:rPr>
        <w:t>Miletić</w:t>
      </w:r>
      <w:r w:rsidR="009453B0" w:rsidRPr="00DF6798">
        <w:rPr>
          <w:bCs/>
          <w:sz w:val="22"/>
          <w:szCs w:val="22"/>
          <w:lang w:val="sr-Cyrl-RS"/>
        </w:rPr>
        <w:t xml:space="preserve">  </w:t>
      </w:r>
      <w:r w:rsidR="00632497">
        <w:rPr>
          <w:bCs/>
          <w:sz w:val="22"/>
          <w:szCs w:val="22"/>
          <w:lang w:val="sr-Cyrl-RS"/>
        </w:rPr>
        <w:t>sa</w:t>
      </w:r>
      <w:proofErr w:type="gramEnd"/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tačkom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Odluka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obrazovanju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Pododbora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za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praćenje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stanja</w:t>
      </w:r>
      <w:r w:rsidR="00E87F1C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="00E87F1C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poljoprivredi</w:t>
      </w:r>
      <w:r w:rsidR="00E87F1C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="00E87F1C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marginalnim</w:t>
      </w:r>
      <w:r w:rsidR="00E87F1C" w:rsidRPr="00DF6798">
        <w:rPr>
          <w:bCs/>
          <w:sz w:val="22"/>
          <w:szCs w:val="22"/>
          <w:lang w:val="sr-Cyrl-RS"/>
        </w:rPr>
        <w:t xml:space="preserve"> - </w:t>
      </w:r>
      <w:r w:rsidR="00632497">
        <w:rPr>
          <w:bCs/>
          <w:sz w:val="22"/>
          <w:szCs w:val="22"/>
          <w:lang w:val="sr-Cyrl-RS"/>
        </w:rPr>
        <w:t>najnerazvijenijim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područjima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Republike</w:t>
      </w:r>
      <w:r w:rsidR="009453B0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Srbije</w:t>
      </w:r>
      <w:r w:rsidR="009453B0" w:rsidRPr="00DF6798">
        <w:rPr>
          <w:bCs/>
          <w:sz w:val="22"/>
          <w:szCs w:val="22"/>
          <w:lang w:val="sr-Cyrl-RS"/>
        </w:rPr>
        <w:t>.</w:t>
      </w:r>
      <w:r w:rsidRPr="00DF6798">
        <w:rPr>
          <w:b/>
          <w:sz w:val="22"/>
          <w:szCs w:val="22"/>
          <w:lang w:val="sr-Cyrl-RS"/>
        </w:rPr>
        <w:t xml:space="preserve"> </w:t>
      </w:r>
      <w:proofErr w:type="gramStart"/>
      <w:r w:rsidR="00632497">
        <w:rPr>
          <w:sz w:val="22"/>
          <w:szCs w:val="22"/>
        </w:rPr>
        <w:t>koj</w:t>
      </w:r>
      <w:r w:rsidR="00632497">
        <w:rPr>
          <w:sz w:val="22"/>
          <w:szCs w:val="22"/>
          <w:lang w:val="sr-Cyrl-RS"/>
        </w:rPr>
        <w:t>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bi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bil</w:t>
      </w:r>
      <w:r w:rsidR="00632497">
        <w:rPr>
          <w:sz w:val="22"/>
          <w:szCs w:val="22"/>
          <w:lang w:val="sr-Cyrl-RS"/>
        </w:rPr>
        <w:t>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razmatran</w:t>
      </w:r>
      <w:r w:rsidR="00632497">
        <w:rPr>
          <w:sz w:val="22"/>
          <w:szCs w:val="22"/>
          <w:lang w:val="sr-Cyrl-RS"/>
        </w:rPr>
        <w:t>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kao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  <w:lang w:val="sr-Cyrl-RS"/>
        </w:rPr>
        <w:t>četvrta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</w:rPr>
        <w:t>tačka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dnevnog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reda</w:t>
      </w:r>
      <w:r w:rsidRPr="00DF6798">
        <w:rPr>
          <w:sz w:val="22"/>
          <w:szCs w:val="22"/>
        </w:rPr>
        <w:t>.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</w:rPr>
        <w:t>Predlog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</w:t>
      </w:r>
      <w:r w:rsidR="00632497">
        <w:rPr>
          <w:sz w:val="22"/>
          <w:szCs w:val="22"/>
          <w:lang w:val="sr-Cyrl-RS"/>
        </w:rPr>
        <w:t>ilije</w:t>
      </w:r>
      <w:r w:rsidR="009453B0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Miletića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usvojen</w:t>
      </w:r>
      <w:r w:rsidR="003D0B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  <w:lang w:val="sr-Cyrl-RS"/>
        </w:rPr>
        <w:t>jednoglasno</w:t>
      </w:r>
      <w:r w:rsidRPr="00DF6798">
        <w:rPr>
          <w:sz w:val="22"/>
          <w:szCs w:val="22"/>
        </w:rPr>
        <w:t xml:space="preserve"> </w:t>
      </w:r>
      <w:proofErr w:type="gramStart"/>
      <w:r w:rsidRPr="00DF6798">
        <w:rPr>
          <w:sz w:val="22"/>
          <w:szCs w:val="22"/>
        </w:rPr>
        <w:t xml:space="preserve">( </w:t>
      </w:r>
      <w:r w:rsidRPr="00DF6798">
        <w:rPr>
          <w:sz w:val="22"/>
          <w:szCs w:val="22"/>
          <w:lang w:val="sr-Cyrl-RS"/>
        </w:rPr>
        <w:t>1</w:t>
      </w:r>
      <w:r w:rsidR="009453B0" w:rsidRPr="00DF6798">
        <w:rPr>
          <w:sz w:val="22"/>
          <w:szCs w:val="22"/>
          <w:lang w:val="sr-Cyrl-RS"/>
        </w:rPr>
        <w:t>6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za</w:t>
      </w:r>
      <w:r w:rsidRPr="00DF6798">
        <w:rPr>
          <w:sz w:val="22"/>
          <w:szCs w:val="22"/>
        </w:rPr>
        <w:t>)</w:t>
      </w:r>
      <w:r w:rsidR="00A11580" w:rsidRPr="00DF6798">
        <w:rPr>
          <w:sz w:val="22"/>
          <w:szCs w:val="22"/>
          <w:lang w:val="sr-Cyrl-RS"/>
        </w:rPr>
        <w:t>.</w:t>
      </w:r>
      <w:r w:rsidRPr="00DF6798">
        <w:rPr>
          <w:sz w:val="22"/>
          <w:szCs w:val="22"/>
        </w:rPr>
        <w:t xml:space="preserve"> </w:t>
      </w:r>
    </w:p>
    <w:p w:rsidR="00146156" w:rsidRPr="00DF6798" w:rsidRDefault="00146156" w:rsidP="003D0BDE">
      <w:pPr>
        <w:jc w:val="both"/>
        <w:rPr>
          <w:sz w:val="22"/>
          <w:szCs w:val="22"/>
          <w:lang w:val="en-US"/>
        </w:rPr>
      </w:pPr>
    </w:p>
    <w:p w:rsidR="00B12022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Goran</w:t>
      </w:r>
      <w:r w:rsidR="00584F3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Ješić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predložio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dopunu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donese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zaključak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povodom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smrtnog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slučaja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porodici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Marinković</w:t>
      </w:r>
      <w:r w:rsidR="00EC533C" w:rsidRPr="00DF6798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usled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nasrtaja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komunalne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policije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poljoprivrednog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proizvođača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Šapca</w:t>
      </w:r>
      <w:r w:rsidR="006B4352" w:rsidRPr="00DF6798">
        <w:rPr>
          <w:bCs/>
          <w:sz w:val="22"/>
          <w:szCs w:val="22"/>
          <w:lang w:val="sr-Cyrl-RS"/>
        </w:rPr>
        <w:t xml:space="preserve">. </w:t>
      </w:r>
      <w:r>
        <w:rPr>
          <w:bCs/>
          <w:sz w:val="22"/>
          <w:szCs w:val="22"/>
          <w:lang w:val="sr-Cyrl-RS"/>
        </w:rPr>
        <w:t>On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takođe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predložio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članovi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Odbora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odreknu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naknada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sednicu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korist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porodice</w:t>
      </w:r>
      <w:r w:rsidR="006B435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Marinković</w:t>
      </w:r>
      <w:r w:rsidR="006B4352" w:rsidRPr="00DF6798">
        <w:rPr>
          <w:bCs/>
          <w:sz w:val="22"/>
          <w:szCs w:val="22"/>
          <w:lang w:val="sr-Cyrl-RS"/>
        </w:rPr>
        <w:t>.</w:t>
      </w:r>
    </w:p>
    <w:p w:rsidR="00584F32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Marijan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Rističević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predložio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dopunu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dnevnog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reda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predlogom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zaključka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događajima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pijaci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Vidikovac</w:t>
      </w:r>
      <w:r w:rsidR="00B12022" w:rsidRPr="00DF6798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vezano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komunalnu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policiju</w:t>
      </w:r>
      <w:r w:rsidR="00B12022" w:rsidRPr="00DF6798">
        <w:rPr>
          <w:bCs/>
          <w:sz w:val="22"/>
          <w:szCs w:val="22"/>
          <w:lang w:val="sr-Cyrl-RS"/>
        </w:rPr>
        <w:t xml:space="preserve">. </w:t>
      </w:r>
      <w:r>
        <w:rPr>
          <w:bCs/>
          <w:sz w:val="22"/>
          <w:szCs w:val="22"/>
          <w:lang w:val="sr-Cyrl-RS"/>
        </w:rPr>
        <w:t>Predlog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nije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usvojen</w:t>
      </w:r>
      <w:r w:rsidR="00B12022" w:rsidRPr="00DF6798">
        <w:rPr>
          <w:bCs/>
          <w:sz w:val="22"/>
          <w:szCs w:val="22"/>
          <w:lang w:val="sr-Cyrl-RS"/>
        </w:rPr>
        <w:t xml:space="preserve"> (5 </w:t>
      </w:r>
      <w:r>
        <w:rPr>
          <w:bCs/>
          <w:sz w:val="22"/>
          <w:szCs w:val="22"/>
          <w:lang w:val="sr-Cyrl-RS"/>
        </w:rPr>
        <w:t>za</w:t>
      </w:r>
      <w:r w:rsidR="00B12022" w:rsidRPr="00DF6798">
        <w:rPr>
          <w:bCs/>
          <w:sz w:val="22"/>
          <w:szCs w:val="22"/>
          <w:lang w:val="sr-Cyrl-RS"/>
        </w:rPr>
        <w:t xml:space="preserve">, 6 </w:t>
      </w:r>
      <w:r>
        <w:rPr>
          <w:bCs/>
          <w:sz w:val="22"/>
          <w:szCs w:val="22"/>
          <w:lang w:val="sr-Cyrl-RS"/>
        </w:rPr>
        <w:t>uzdržano</w:t>
      </w:r>
      <w:r w:rsidR="00B12022" w:rsidRPr="00DF6798">
        <w:rPr>
          <w:bCs/>
          <w:sz w:val="22"/>
          <w:szCs w:val="22"/>
          <w:lang w:val="sr-Cyrl-RS"/>
        </w:rPr>
        <w:t>)</w:t>
      </w:r>
      <w:r w:rsidR="002376F3" w:rsidRPr="00DF6798">
        <w:rPr>
          <w:bCs/>
          <w:sz w:val="22"/>
          <w:szCs w:val="22"/>
          <w:lang w:val="sr-Cyrl-RS"/>
        </w:rPr>
        <w:t>.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</w:p>
    <w:p w:rsidR="006859EF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RS"/>
        </w:rPr>
        <w:t>Prof</w:t>
      </w:r>
      <w:r w:rsidR="000E028D" w:rsidRPr="00DF6798">
        <w:rPr>
          <w:bCs/>
          <w:sz w:val="22"/>
          <w:szCs w:val="22"/>
          <w:lang w:val="sr-Cyrl-RS"/>
        </w:rPr>
        <w:t xml:space="preserve">. </w:t>
      </w:r>
      <w:r>
        <w:rPr>
          <w:bCs/>
          <w:sz w:val="22"/>
          <w:szCs w:val="22"/>
          <w:lang w:val="sr-Cyrl-RS"/>
        </w:rPr>
        <w:t>dr</w:t>
      </w:r>
      <w:r w:rsidR="000E028D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Miladin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Ševarlić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predložio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2F6EFE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2F6EFE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dnevni</w:t>
      </w:r>
      <w:r w:rsidR="002F6EFE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red</w:t>
      </w:r>
      <w:r w:rsidR="002F6EFE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dopuni</w:t>
      </w:r>
      <w:r w:rsidR="002F6EFE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tačkom</w:t>
      </w:r>
      <w:r w:rsidR="007B064B" w:rsidRPr="00DF6798">
        <w:rPr>
          <w:bCs/>
          <w:sz w:val="22"/>
          <w:szCs w:val="22"/>
          <w:lang w:val="sr-Cyrl-RS"/>
        </w:rPr>
        <w:t xml:space="preserve">: </w:t>
      </w:r>
      <w:r>
        <w:rPr>
          <w:bCs/>
          <w:sz w:val="22"/>
          <w:szCs w:val="22"/>
          <w:lang w:val="sr-Cyrl-RS"/>
        </w:rPr>
        <w:t>Analiza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stanja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mogućih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rešenja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unapređenje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zadrugarstva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Republici</w:t>
      </w:r>
      <w:r w:rsidR="007B064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Srbiji</w:t>
      </w:r>
      <w:r w:rsidR="007B064B" w:rsidRPr="00DF6798">
        <w:rPr>
          <w:bCs/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Marijan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odloži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neku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narednih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 w:rsidR="007B064B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pripremio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raspravu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ovoj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tački</w:t>
      </w:r>
      <w:r w:rsidR="000E028D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prihvatio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Danijela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iznela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prilikom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izrade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ministarstvima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nazivu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sadržane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</w:t>
      </w:r>
      <w:r w:rsidR="00A11580" w:rsidRPr="00DF6798">
        <w:rPr>
          <w:sz w:val="22"/>
          <w:szCs w:val="22"/>
          <w:lang w:val="sr-Cyrl-CS"/>
        </w:rPr>
        <w:t xml:space="preserve"> „</w:t>
      </w:r>
      <w:r>
        <w:rPr>
          <w:sz w:val="22"/>
          <w:szCs w:val="22"/>
          <w:lang w:val="sr-Cyrl-CS"/>
        </w:rPr>
        <w:t>šumarstvo</w:t>
      </w:r>
      <w:r w:rsidR="00A11580" w:rsidRPr="00DF6798">
        <w:rPr>
          <w:sz w:val="22"/>
          <w:szCs w:val="22"/>
          <w:lang w:val="sr-Cyrl-CS"/>
        </w:rPr>
        <w:t xml:space="preserve">“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„</w:t>
      </w:r>
      <w:r>
        <w:rPr>
          <w:sz w:val="22"/>
          <w:szCs w:val="22"/>
          <w:lang w:val="sr-Cyrl-CS"/>
        </w:rPr>
        <w:t>vodoprivreda</w:t>
      </w:r>
      <w:r w:rsidR="00A11580" w:rsidRPr="00DF6798">
        <w:rPr>
          <w:sz w:val="22"/>
          <w:szCs w:val="22"/>
          <w:lang w:val="sr-Cyrl-CS"/>
        </w:rPr>
        <w:t>“</w:t>
      </w:r>
      <w:r w:rsidR="002376F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Marijan</w:t>
      </w:r>
      <w:r w:rsidR="0044466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tačkom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razno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Miroslav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zatražio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ubuduće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dobijaju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materijal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elektronskoj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formi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predlozima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dopunu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2F527B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blagovremeno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upoznali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istim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Sonja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Pavlović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predložila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2376F3" w:rsidRPr="00DF6798">
        <w:rPr>
          <w:sz w:val="22"/>
          <w:szCs w:val="22"/>
          <w:lang w:val="sr-Cyrl-CS"/>
        </w:rPr>
        <w:t xml:space="preserve"> 42. </w:t>
      </w:r>
      <w:r>
        <w:rPr>
          <w:sz w:val="22"/>
          <w:szCs w:val="22"/>
          <w:lang w:val="sr-Cyrl-CS"/>
        </w:rPr>
        <w:t>stav</w:t>
      </w:r>
      <w:r w:rsidR="002376F3" w:rsidRPr="00DF6798">
        <w:rPr>
          <w:sz w:val="22"/>
          <w:szCs w:val="22"/>
          <w:lang w:val="sr-Cyrl-CS"/>
        </w:rPr>
        <w:t xml:space="preserve"> 3. </w:t>
      </w:r>
      <w:r>
        <w:rPr>
          <w:sz w:val="22"/>
          <w:szCs w:val="22"/>
          <w:lang w:val="sr-Cyrl-CS"/>
        </w:rPr>
        <w:t>Poslovnika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održavaju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ponedeljkom</w:t>
      </w:r>
      <w:r w:rsidR="00D76F07" w:rsidRPr="00DF6798">
        <w:rPr>
          <w:sz w:val="22"/>
          <w:szCs w:val="22"/>
          <w:lang w:val="sr-Cyrl-CS"/>
        </w:rPr>
        <w:t>.</w:t>
      </w:r>
    </w:p>
    <w:p w:rsidR="00D76F07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Marijan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tačkom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Zaključka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preporučuje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plasman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trgovina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sezonskog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voća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povrća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domaćeg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porekla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republičkih</w:t>
      </w:r>
      <w:r w:rsidR="00D76F07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pokrajinskih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lokalnih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propisima</w:t>
      </w:r>
      <w:r w:rsidR="00261337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razmatrana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261337" w:rsidRPr="00DF6798">
        <w:rPr>
          <w:sz w:val="22"/>
          <w:szCs w:val="22"/>
          <w:lang w:val="sr-Cyrl-CS"/>
        </w:rPr>
        <w:t xml:space="preserve">. </w:t>
      </w:r>
      <w:r>
        <w:rPr>
          <w:bCs/>
          <w:sz w:val="22"/>
          <w:szCs w:val="22"/>
          <w:lang w:val="sr-Cyrl-RS"/>
        </w:rPr>
        <w:t>Odbor</w:t>
      </w:r>
      <w:r w:rsidR="00D76F07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D76F07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većinom</w:t>
      </w:r>
      <w:r w:rsidR="00D76F07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glasova</w:t>
      </w:r>
      <w:r w:rsidR="00D76F07" w:rsidRPr="00DF6798">
        <w:rPr>
          <w:bCs/>
          <w:sz w:val="22"/>
          <w:szCs w:val="22"/>
          <w:lang w:val="sr-Cyrl-RS"/>
        </w:rPr>
        <w:t xml:space="preserve"> (15 </w:t>
      </w:r>
      <w:r>
        <w:rPr>
          <w:bCs/>
          <w:sz w:val="22"/>
          <w:szCs w:val="22"/>
          <w:lang w:val="sr-Cyrl-RS"/>
        </w:rPr>
        <w:t>za</w:t>
      </w:r>
      <w:r w:rsidR="00D76F07" w:rsidRPr="00DF6798">
        <w:rPr>
          <w:bCs/>
          <w:sz w:val="22"/>
          <w:szCs w:val="22"/>
          <w:lang w:val="sr-Cyrl-RS"/>
        </w:rPr>
        <w:t xml:space="preserve">, 1 </w:t>
      </w:r>
      <w:r>
        <w:rPr>
          <w:bCs/>
          <w:sz w:val="22"/>
          <w:szCs w:val="22"/>
          <w:lang w:val="sr-Cyrl-RS"/>
        </w:rPr>
        <w:t>uzdržan</w:t>
      </w:r>
      <w:r w:rsidR="00D76F07" w:rsidRPr="00DF6798">
        <w:rPr>
          <w:bCs/>
          <w:sz w:val="22"/>
          <w:szCs w:val="22"/>
          <w:lang w:val="sr-Cyrl-RS"/>
        </w:rPr>
        <w:t xml:space="preserve">) </w:t>
      </w:r>
      <w:r>
        <w:rPr>
          <w:bCs/>
          <w:sz w:val="22"/>
          <w:szCs w:val="22"/>
          <w:lang w:val="sr-Cyrl-RS"/>
        </w:rPr>
        <w:t>usvojio</w:t>
      </w:r>
      <w:r w:rsidR="00D76F07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ovaj</w:t>
      </w:r>
      <w:r w:rsidR="00D76F07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</w:t>
      </w:r>
      <w:r w:rsidR="00D76F07" w:rsidRPr="00DF6798">
        <w:rPr>
          <w:bCs/>
          <w:sz w:val="22"/>
          <w:szCs w:val="22"/>
          <w:lang w:val="sr-Cyrl-RS"/>
        </w:rPr>
        <w:t>.</w:t>
      </w:r>
    </w:p>
    <w:p w:rsidR="00261337" w:rsidRPr="00DF6798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</w:p>
    <w:p w:rsidR="00901EF0" w:rsidRPr="00DF6798" w:rsidRDefault="00632497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Odbor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većinom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glasova</w:t>
      </w:r>
      <w:r w:rsidR="00901EF0" w:rsidRPr="00DF6798">
        <w:rPr>
          <w:bCs/>
          <w:sz w:val="22"/>
          <w:szCs w:val="22"/>
          <w:lang w:val="sr-Cyrl-RS"/>
        </w:rPr>
        <w:t xml:space="preserve"> (13</w:t>
      </w:r>
      <w:r w:rsidR="00EE556B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901EF0" w:rsidRPr="00DF6798">
        <w:rPr>
          <w:bCs/>
          <w:sz w:val="22"/>
          <w:szCs w:val="22"/>
          <w:lang w:val="sr-Cyrl-RS"/>
        </w:rPr>
        <w:t xml:space="preserve">, 1 </w:t>
      </w:r>
      <w:r>
        <w:rPr>
          <w:bCs/>
          <w:sz w:val="22"/>
          <w:szCs w:val="22"/>
          <w:lang w:val="sr-Cyrl-RS"/>
        </w:rPr>
        <w:t>uzdržan</w:t>
      </w:r>
      <w:r w:rsidR="00901EF0" w:rsidRPr="00DF6798">
        <w:rPr>
          <w:bCs/>
          <w:sz w:val="22"/>
          <w:szCs w:val="22"/>
          <w:lang w:val="sr-Cyrl-RS"/>
        </w:rPr>
        <w:t xml:space="preserve">) </w:t>
      </w:r>
      <w:r>
        <w:rPr>
          <w:bCs/>
          <w:sz w:val="22"/>
          <w:szCs w:val="22"/>
          <w:lang w:val="sr-Cyrl-RS"/>
        </w:rPr>
        <w:t>usvojio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sledeći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DF6798" w:rsidRDefault="00632497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v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i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r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mera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oko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noduralnog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dermatitisa</w:t>
      </w:r>
      <w:r w:rsidR="00D76F07" w:rsidRPr="00DF6798">
        <w:rPr>
          <w:sz w:val="22"/>
          <w:szCs w:val="22"/>
          <w:lang w:val="sr-Cyrl-RS"/>
        </w:rPr>
        <w:t xml:space="preserve">  </w:t>
      </w:r>
      <w:r w:rsidR="00D76F07" w:rsidRPr="00DF6798">
        <w:rPr>
          <w:sz w:val="22"/>
          <w:szCs w:val="22"/>
          <w:lang w:val="sr-Latn-RS"/>
        </w:rPr>
        <w:t>(</w:t>
      </w:r>
      <w:r>
        <w:rPr>
          <w:sz w:val="22"/>
          <w:szCs w:val="22"/>
          <w:lang w:val="sr-Cyrl-RS"/>
        </w:rPr>
        <w:t>bolest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kvrgave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kože</w:t>
      </w:r>
      <w:r w:rsidR="00D76F07" w:rsidRPr="00DF6798">
        <w:rPr>
          <w:sz w:val="22"/>
          <w:szCs w:val="22"/>
          <w:lang w:val="sr-Latn-RS"/>
        </w:rPr>
        <w:t>)</w:t>
      </w:r>
      <w:r w:rsidR="00D76F07" w:rsidRPr="00DF6798">
        <w:rPr>
          <w:sz w:val="22"/>
          <w:szCs w:val="22"/>
          <w:lang w:val="sr-Cyrl-RS"/>
        </w:rPr>
        <w:t>;</w:t>
      </w: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mera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vezi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grada</w:t>
      </w:r>
      <w:r w:rsidR="00D76F07" w:rsidRPr="00DF6798">
        <w:rPr>
          <w:sz w:val="22"/>
          <w:szCs w:val="22"/>
          <w:lang w:val="sr-Cyrl-RS"/>
        </w:rPr>
        <w:t>;</w:t>
      </w: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problema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proizvodnje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preteranog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uvoza</w:t>
      </w:r>
      <w:r w:rsidR="00D76F07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posebno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proizvodnji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mleka</w:t>
      </w:r>
      <w:r w:rsidR="00D76F07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mlečnih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proizvoda</w:t>
      </w:r>
      <w:r w:rsidR="00A11580" w:rsidRPr="00DF6798">
        <w:rPr>
          <w:sz w:val="22"/>
          <w:szCs w:val="22"/>
          <w:lang w:val="sr-Cyrl-RS"/>
        </w:rPr>
        <w:t>,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svinja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svinjskog</w:t>
      </w:r>
      <w:r w:rsidR="00D76F0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mesa</w:t>
      </w:r>
      <w:r w:rsidR="00D76F07" w:rsidRPr="00DF6798">
        <w:rPr>
          <w:sz w:val="22"/>
          <w:szCs w:val="22"/>
          <w:lang w:val="sr-Cyrl-RS"/>
        </w:rPr>
        <w:t>;</w:t>
      </w:r>
    </w:p>
    <w:p w:rsidR="00C52482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RS"/>
        </w:rPr>
        <w:t>Odluka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obrazovanju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Pododbora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praćenje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stanja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poljoprivredi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marginalnim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 w:rsidR="00A11580" w:rsidRPr="00DF6798">
        <w:rPr>
          <w:bCs/>
          <w:sz w:val="22"/>
          <w:szCs w:val="22"/>
          <w:lang w:val="sr-Cyrl-RS"/>
        </w:rPr>
        <w:t>-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najnerazvijenijim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područjima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Republike</w:t>
      </w:r>
      <w:r w:rsidR="00901EF0" w:rsidRPr="00DF679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Srbije</w:t>
      </w:r>
      <w:r w:rsidR="00901EF0" w:rsidRPr="00DF6798">
        <w:rPr>
          <w:bCs/>
          <w:sz w:val="22"/>
          <w:szCs w:val="22"/>
          <w:lang w:val="sr-Cyrl-RS"/>
        </w:rPr>
        <w:t>;</w:t>
      </w:r>
    </w:p>
    <w:p w:rsidR="00901EF0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Predlog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zaključka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preporučuje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plasman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trgovina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sezonskog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voća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povrća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domaćeg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porekla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republičkih</w:t>
      </w:r>
      <w:r w:rsidR="00901EF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pokrajinskih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lokalnih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 w:rsidR="00901EF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propisima</w:t>
      </w:r>
      <w:r w:rsidR="00901EF0" w:rsidRPr="00DF6798">
        <w:rPr>
          <w:sz w:val="22"/>
          <w:szCs w:val="22"/>
          <w:lang w:val="sr-Cyrl-CS"/>
        </w:rPr>
        <w:t>;</w:t>
      </w:r>
    </w:p>
    <w:p w:rsidR="00C52482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901EF0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D02188">
      <w:pPr>
        <w:spacing w:line="276" w:lineRule="auto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Prva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DF6798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RS"/>
        </w:rPr>
        <w:t>Razmatranje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mera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oko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noduralnog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dermatitisa</w:t>
      </w:r>
      <w:r w:rsidR="00901EF0" w:rsidRPr="00DF6798">
        <w:rPr>
          <w:b/>
          <w:sz w:val="22"/>
          <w:szCs w:val="22"/>
          <w:lang w:val="sr-Cyrl-RS"/>
        </w:rPr>
        <w:t xml:space="preserve">  </w:t>
      </w:r>
      <w:r w:rsidR="00901EF0" w:rsidRPr="00DF6798">
        <w:rPr>
          <w:b/>
          <w:sz w:val="22"/>
          <w:szCs w:val="22"/>
          <w:lang w:val="sr-Latn-RS"/>
        </w:rPr>
        <w:t>(</w:t>
      </w:r>
      <w:r>
        <w:rPr>
          <w:b/>
          <w:sz w:val="22"/>
          <w:szCs w:val="22"/>
          <w:lang w:val="sr-Cyrl-RS"/>
        </w:rPr>
        <w:t>bolest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kvrgave</w:t>
      </w:r>
      <w:r w:rsidR="00901EF0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kože</w:t>
      </w:r>
      <w:r w:rsidR="00901EF0" w:rsidRPr="00DF6798">
        <w:rPr>
          <w:b/>
          <w:sz w:val="22"/>
          <w:szCs w:val="22"/>
          <w:lang w:val="sr-Latn-RS"/>
        </w:rPr>
        <w:t>)</w:t>
      </w:r>
      <w:r w:rsidR="00901EF0" w:rsidRPr="00DF6798">
        <w:rPr>
          <w:b/>
          <w:sz w:val="22"/>
          <w:szCs w:val="22"/>
          <w:lang w:val="sr-Cyrl-RS"/>
        </w:rPr>
        <w:t>;</w:t>
      </w:r>
    </w:p>
    <w:p w:rsidR="00C52482" w:rsidRPr="00DF6798" w:rsidRDefault="00632497" w:rsidP="00D0218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uvodnim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napomenama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Marijan</w:t>
      </w:r>
      <w:r w:rsidR="00E45439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E45439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istakao</w:t>
      </w:r>
      <w:r w:rsidR="00E45439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je</w:t>
      </w:r>
      <w:r w:rsidR="00E4543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da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inicijativu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prethodnog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saziva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NSRS</w:t>
      </w:r>
      <w:r w:rsidR="003B1E7C" w:rsidRPr="00DF6798">
        <w:rPr>
          <w:sz w:val="22"/>
          <w:szCs w:val="22"/>
          <w:lang w:val="sr-Cyrl-CS"/>
        </w:rPr>
        <w:t>,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formiran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Operativni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koordinaciju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primene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mera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sprečavanje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suzbijanje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iskorenjivanje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noduralnog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dermatitisa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bolesti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kvrgave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kože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goveda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počeo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radom</w:t>
      </w:r>
      <w:r w:rsidR="00D02188" w:rsidRPr="00DF6798">
        <w:rPr>
          <w:sz w:val="22"/>
          <w:szCs w:val="22"/>
          <w:lang w:val="sr-Cyrl-CS"/>
        </w:rPr>
        <w:t xml:space="preserve"> 8</w:t>
      </w:r>
      <w:r w:rsidR="0089233B" w:rsidRPr="00DF6798">
        <w:rPr>
          <w:sz w:val="22"/>
          <w:szCs w:val="22"/>
          <w:lang w:val="sr-Cyrl-CS"/>
        </w:rPr>
        <w:t>.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juna</w:t>
      </w:r>
      <w:r w:rsidR="003F1093" w:rsidRPr="00DF6798">
        <w:rPr>
          <w:sz w:val="22"/>
          <w:szCs w:val="22"/>
          <w:lang w:val="en-US"/>
        </w:rPr>
        <w:t xml:space="preserve"> </w:t>
      </w:r>
      <w:r w:rsidR="003F1093" w:rsidRPr="00DF6798">
        <w:rPr>
          <w:sz w:val="22"/>
          <w:szCs w:val="22"/>
          <w:lang w:val="sr-Cyrl-RS"/>
        </w:rPr>
        <w:t xml:space="preserve">2016 </w:t>
      </w:r>
      <w:r>
        <w:rPr>
          <w:sz w:val="22"/>
          <w:szCs w:val="22"/>
          <w:lang w:val="sr-Cyrl-RS"/>
        </w:rPr>
        <w:t>godine</w:t>
      </w:r>
      <w:r w:rsidR="003F109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Za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savetnik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="0089233B" w:rsidRPr="00DF6798">
        <w:rPr>
          <w:sz w:val="22"/>
          <w:szCs w:val="22"/>
          <w:lang w:val="sr-Cyrl-CS"/>
        </w:rPr>
        <w:t>,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Glamočić</w:t>
      </w:r>
      <w:r w:rsidR="00ED35DC" w:rsidRPr="00DF6798">
        <w:rPr>
          <w:sz w:val="22"/>
          <w:szCs w:val="22"/>
          <w:lang w:val="sr-Cyrl-CS"/>
        </w:rPr>
        <w:t>.</w:t>
      </w:r>
      <w:r w:rsidR="003F1093" w:rsidRPr="00DF6798">
        <w:rPr>
          <w:sz w:val="22"/>
          <w:szCs w:val="22"/>
          <w:lang w:val="sr-Cyrl-CS"/>
        </w:rPr>
        <w:tab/>
      </w:r>
      <w:r w:rsidR="003F1093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</w:p>
    <w:p w:rsidR="00287AD9" w:rsidRPr="00DF6798" w:rsidRDefault="00632497" w:rsidP="009D066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Ispred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Operativnog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štaba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Glamočić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izneo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podatke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trenutnom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stanju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terenu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aktivnostima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kada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pitanju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bolest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kvrgave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kože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Republici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D172AE" w:rsidRPr="00DF6798">
        <w:rPr>
          <w:sz w:val="22"/>
          <w:szCs w:val="22"/>
          <w:lang w:val="sr-Cyrl-CS"/>
        </w:rPr>
        <w:t>.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njegovim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rečima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do</w:t>
      </w:r>
      <w:r w:rsidR="003F1093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sada</w:t>
      </w:r>
      <w:r w:rsidR="003F1093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izvršena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eutanazija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nad</w:t>
      </w:r>
      <w:r w:rsidR="00BC3D4D" w:rsidRPr="00DF6798">
        <w:rPr>
          <w:sz w:val="22"/>
          <w:szCs w:val="22"/>
        </w:rPr>
        <w:t xml:space="preserve"> </w:t>
      </w:r>
      <w:r w:rsidR="00BC3D4D" w:rsidRPr="00DF6798">
        <w:rPr>
          <w:sz w:val="22"/>
          <w:szCs w:val="22"/>
          <w:lang w:val="sr-Cyrl-RS"/>
        </w:rPr>
        <w:t>466</w:t>
      </w:r>
      <w:r w:rsidR="003F1093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grla</w:t>
      </w:r>
      <w:r w:rsidR="003F1093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BC3D4D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još</w:t>
      </w:r>
      <w:r w:rsidR="00BC3D4D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BC3D4D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sumnjivo</w:t>
      </w:r>
      <w:r w:rsidR="00BC3D4D" w:rsidRPr="00DF6798">
        <w:rPr>
          <w:sz w:val="22"/>
          <w:szCs w:val="22"/>
          <w:lang w:val="sr-Cyrl-RS"/>
        </w:rPr>
        <w:t xml:space="preserve"> 66 </w:t>
      </w:r>
      <w:r>
        <w:rPr>
          <w:sz w:val="22"/>
          <w:szCs w:val="22"/>
          <w:lang w:val="sr-Cyrl-RS"/>
        </w:rPr>
        <w:t>grla</w:t>
      </w:r>
      <w:r w:rsidR="00BC3D4D" w:rsidRPr="00DF679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Vlada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hitnom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postupku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usvojila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uredbu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izvršila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nabavku</w:t>
      </w:r>
      <w:r w:rsidR="00BC3D4D" w:rsidRPr="00DF6798">
        <w:rPr>
          <w:sz w:val="22"/>
          <w:szCs w:val="22"/>
          <w:lang w:val="sr-Cyrl-CS"/>
        </w:rPr>
        <w:t xml:space="preserve"> 400.000 </w:t>
      </w:r>
      <w:r>
        <w:rPr>
          <w:sz w:val="22"/>
          <w:szCs w:val="22"/>
          <w:lang w:val="sr-Cyrl-CS"/>
        </w:rPr>
        <w:t>doza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vakcina</w:t>
      </w:r>
      <w:r w:rsidR="0089233B" w:rsidRPr="00DF6798">
        <w:rPr>
          <w:sz w:val="22"/>
          <w:szCs w:val="22"/>
          <w:lang w:val="sr-Cyrl-CS"/>
        </w:rPr>
        <w:t>.</w:t>
      </w:r>
      <w:r w:rsidR="00BC3D4D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Vakcinacija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stoke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završena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zaraženom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području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velikim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ugroženom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području</w:t>
      </w:r>
      <w:r w:rsidR="00BC3D4D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Preporuka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vakcinacije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eutanazija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vrši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</w:t>
      </w:r>
      <w:r w:rsidR="00D172AE" w:rsidRPr="00DF679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onim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grlima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kod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kojih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postoje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klinički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znaci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bolesti</w:t>
      </w:r>
      <w:r w:rsidR="00D172AE" w:rsidRPr="00DF6798">
        <w:rPr>
          <w:sz w:val="22"/>
          <w:szCs w:val="22"/>
          <w:lang w:val="sr-Cyrl-CS"/>
        </w:rPr>
        <w:t>.</w:t>
      </w:r>
      <w:r w:rsidR="00287AD9" w:rsidRPr="00DF6798">
        <w:rPr>
          <w:sz w:val="22"/>
          <w:szCs w:val="22"/>
          <w:lang w:val="sr-Cyrl-CS"/>
        </w:rPr>
        <w:t xml:space="preserve"> </w:t>
      </w:r>
      <w:proofErr w:type="gramStart"/>
      <w:r>
        <w:rPr>
          <w:sz w:val="22"/>
          <w:szCs w:val="22"/>
        </w:rPr>
        <w:t>Pored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vakcinacije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izvršena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dezinsekcija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suzbijanja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bolesti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prenosi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ujedom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insekata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poput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komaraca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muva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krpelja</w:t>
      </w:r>
      <w:r w:rsidR="00287AD9" w:rsidRPr="00DF6798">
        <w:rPr>
          <w:sz w:val="22"/>
          <w:szCs w:val="22"/>
        </w:rPr>
        <w:t>.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Okolne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zemlje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nisu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uvele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zabrane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uvoza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mesa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mlečnih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proizvoda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="00287AD9" w:rsidRPr="00DF6798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sem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bolest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opasna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ljude</w:t>
      </w:r>
      <w:r w:rsidR="00287AD9" w:rsidRPr="00DF6798">
        <w:rPr>
          <w:sz w:val="22"/>
          <w:szCs w:val="22"/>
        </w:rPr>
        <w:t>.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Uprava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veterinu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Ministarstvo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unutrašnjih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poslova</w:t>
      </w:r>
      <w:r w:rsidR="00287AD9" w:rsidRPr="00DF679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izlazima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odnosno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kontrolnim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punktovima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područjima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vrše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rigoroznu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kontrolu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vozila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prevoz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životinja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kao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zloupotreba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jama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kojima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vrši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uništavanje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posmrtnih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ostataka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životinja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gotovo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moguća</w:t>
      </w:r>
      <w:r w:rsidR="00287AD9" w:rsidRPr="00DF6798">
        <w:rPr>
          <w:sz w:val="22"/>
          <w:szCs w:val="22"/>
        </w:rPr>
        <w:t>.</w:t>
      </w:r>
    </w:p>
    <w:p w:rsidR="003B1E7C" w:rsidRPr="00DF6798" w:rsidRDefault="0008099D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Miodrag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Milković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istakao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blagovremenu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reakciju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veterinarske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Bujanovac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kada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pitanju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otkrivanje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bolesti</w:t>
      </w:r>
      <w:r w:rsidR="003B1E7C" w:rsidRPr="00DF6798">
        <w:rPr>
          <w:sz w:val="22"/>
          <w:szCs w:val="22"/>
          <w:lang w:val="sr-Cyrl-CS"/>
        </w:rPr>
        <w:t>.</w:t>
      </w:r>
    </w:p>
    <w:p w:rsidR="00F01CF9" w:rsidRPr="00DF6798" w:rsidRDefault="00F01CF9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lastRenderedPageBreak/>
        <w:tab/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RS"/>
        </w:rPr>
        <w:t>Milija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Miletić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CS"/>
        </w:rPr>
        <w:t>Žarko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Bogatinović</w:t>
      </w:r>
      <w:r w:rsidR="0053431B" w:rsidRPr="00DF6798">
        <w:rPr>
          <w:sz w:val="22"/>
          <w:szCs w:val="22"/>
          <w:lang w:val="sr-Cyrl-CS"/>
        </w:rPr>
        <w:t>,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Ješić</w:t>
      </w:r>
      <w:r w:rsidR="003B1E7C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53431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53431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287AD9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Zvonimir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Đokić</w:t>
      </w:r>
      <w:r w:rsidR="003B1E7C" w:rsidRPr="00DF6798">
        <w:rPr>
          <w:sz w:val="22"/>
          <w:szCs w:val="22"/>
          <w:lang w:val="sr-Cyrl-CS"/>
        </w:rPr>
        <w:t>.</w:t>
      </w:r>
    </w:p>
    <w:p w:rsidR="00287AD9" w:rsidRPr="00DF6798" w:rsidRDefault="00287AD9" w:rsidP="00287AD9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sr-Cyrl-RS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="0040483C"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većinom</w:t>
      </w:r>
      <w:r w:rsidR="0040483C"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glasova</w:t>
      </w:r>
      <w:r w:rsidR="0040483C" w:rsidRPr="00DF6798">
        <w:rPr>
          <w:rFonts w:eastAsiaTheme="minorHAnsi"/>
          <w:sz w:val="22"/>
          <w:szCs w:val="22"/>
          <w:lang w:val="sr-Cyrl-RS"/>
        </w:rPr>
        <w:t xml:space="preserve"> (16 </w:t>
      </w:r>
      <w:r w:rsidR="00632497">
        <w:rPr>
          <w:rFonts w:eastAsiaTheme="minorHAnsi"/>
          <w:sz w:val="22"/>
          <w:szCs w:val="22"/>
          <w:lang w:val="sr-Cyrl-RS"/>
        </w:rPr>
        <w:t>za</w:t>
      </w:r>
      <w:r w:rsidR="0040483C" w:rsidRPr="00DF6798">
        <w:rPr>
          <w:rFonts w:eastAsiaTheme="minorHAnsi"/>
          <w:sz w:val="22"/>
          <w:szCs w:val="22"/>
          <w:lang w:val="sr-Cyrl-RS"/>
        </w:rPr>
        <w:t>),</w:t>
      </w:r>
      <w:r w:rsidR="00D26283"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F73448">
        <w:rPr>
          <w:rFonts w:eastAsiaTheme="minorHAnsi"/>
          <w:sz w:val="22"/>
          <w:szCs w:val="22"/>
          <w:lang w:val="sr-Cyrl-RS"/>
        </w:rPr>
        <w:t xml:space="preserve">      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lj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u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č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</w:rPr>
        <w:t xml:space="preserve">             </w:t>
      </w:r>
      <w:r w:rsidR="00632497">
        <w:rPr>
          <w:sz w:val="22"/>
          <w:szCs w:val="22"/>
          <w:lang w:val="sr-Cyrl-RS"/>
        </w:rPr>
        <w:t>Odbor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zahvaljuje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Vladi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Republike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Srbije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nadležnim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ministarstvima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Operativnom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štabu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koordinaciju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primene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mera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sprečavanje</w:t>
      </w:r>
      <w:r w:rsidRPr="00DF6798">
        <w:rPr>
          <w:sz w:val="22"/>
          <w:szCs w:val="22"/>
          <w:lang w:val="sr-Cyrl-RS"/>
        </w:rPr>
        <w:t xml:space="preserve">,  </w:t>
      </w:r>
      <w:r w:rsidR="00632497">
        <w:rPr>
          <w:sz w:val="22"/>
          <w:szCs w:val="22"/>
          <w:lang w:val="sr-Cyrl-RS"/>
        </w:rPr>
        <w:t>suzbijanje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iskorenjivanje</w:t>
      </w:r>
      <w:r w:rsidRPr="00DF6798">
        <w:rPr>
          <w:sz w:val="22"/>
          <w:szCs w:val="22"/>
          <w:lang w:val="sr-Cyrl-RS"/>
        </w:rPr>
        <w:t xml:space="preserve"> „</w:t>
      </w:r>
      <w:r w:rsidR="00632497">
        <w:rPr>
          <w:sz w:val="22"/>
          <w:szCs w:val="22"/>
          <w:lang w:val="sr-Cyrl-RS"/>
        </w:rPr>
        <w:t>nodularnog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dermatitisa</w:t>
      </w:r>
      <w:r w:rsidRPr="00DF6798">
        <w:rPr>
          <w:sz w:val="22"/>
          <w:szCs w:val="22"/>
          <w:lang w:val="sr-Cyrl-RS"/>
        </w:rPr>
        <w:t xml:space="preserve">“ </w:t>
      </w:r>
      <w:r w:rsidR="00632497">
        <w:rPr>
          <w:sz w:val="22"/>
          <w:szCs w:val="22"/>
          <w:lang w:val="sr-Cyrl-RS"/>
        </w:rPr>
        <w:t>bolesti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kvrgave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kože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goveda</w:t>
      </w:r>
      <w:r w:rsidRPr="00DF6798">
        <w:rPr>
          <w:sz w:val="22"/>
          <w:szCs w:val="22"/>
          <w:lang w:val="sr-Cyrl-RS"/>
        </w:rPr>
        <w:t xml:space="preserve">,  </w:t>
      </w:r>
      <w:r w:rsidR="00632497">
        <w:rPr>
          <w:sz w:val="22"/>
          <w:szCs w:val="22"/>
          <w:lang w:val="sr-Cyrl-RS"/>
        </w:rPr>
        <w:t>Vojsci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Republike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Srbije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Ministarstvu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unutrašnjih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poslova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Veterinarskoj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komori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Srbije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veterinarskoj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službi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celini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pojedincima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naporima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suzbijanje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bolesti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kvrgave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kože</w:t>
      </w:r>
      <w:r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na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efikasnim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sadržajnim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aktivnostima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preporukom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pod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nesmanjenom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pažnjom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aktivnosti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nastave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uspostavljeni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sistem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bude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pripravan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praćenje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mogućih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pojava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drugih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bolesti</w:t>
      </w:r>
      <w:r w:rsidRPr="00DF6798">
        <w:rPr>
          <w:sz w:val="22"/>
          <w:szCs w:val="22"/>
          <w:lang w:val="sr-Cyrl-RS"/>
        </w:rPr>
        <w:t xml:space="preserve">. </w:t>
      </w:r>
    </w:p>
    <w:p w:rsidR="00287AD9" w:rsidRPr="00DF6798" w:rsidRDefault="00632497" w:rsidP="00287AD9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preporučuje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shodno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mogućoj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pojavi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raznih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zaraznih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bolesti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ispita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mogućnost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promene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određenih</w:t>
      </w:r>
      <w:r w:rsidR="00287AD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287AD9" w:rsidRPr="00DF6798">
        <w:rPr>
          <w:sz w:val="22"/>
          <w:szCs w:val="22"/>
          <w:lang w:val="sr-Cyrl-R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C5248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Druga</w:t>
      </w:r>
      <w:r w:rsidR="00C52482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C52482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C52482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C52482" w:rsidRPr="00DF6798">
        <w:rPr>
          <w:sz w:val="22"/>
          <w:szCs w:val="22"/>
          <w:lang w:val="sr-Cyrl-RS"/>
        </w:rPr>
        <w:t xml:space="preserve"> - </w:t>
      </w:r>
      <w:r>
        <w:rPr>
          <w:b/>
          <w:sz w:val="22"/>
          <w:szCs w:val="22"/>
          <w:lang w:val="sr-Cyrl-RS"/>
        </w:rPr>
        <w:t>Razmatranje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mera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vezi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zaštite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od</w:t>
      </w:r>
      <w:r w:rsidR="0053431B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grada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775AA4" w:rsidRPr="00DF6798" w:rsidRDefault="00632497" w:rsidP="00675370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Prof</w:t>
      </w:r>
      <w:r w:rsidR="0089233B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89233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Jugoslav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Nikolić</w:t>
      </w:r>
      <w:r w:rsidR="0089233B" w:rsidRPr="00DF6798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RHMZ</w:t>
      </w:r>
      <w:r w:rsidR="0089233B" w:rsidRPr="00DF6798">
        <w:rPr>
          <w:sz w:val="22"/>
          <w:szCs w:val="22"/>
          <w:lang w:val="sr-Cyrl-CS"/>
        </w:rPr>
        <w:t>)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predstavio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funkcioniše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odbrane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53431B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njegovim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rečima</w:t>
      </w:r>
      <w:r w:rsidR="00775AA4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apsolutna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zasejavanjem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oblaka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moguća</w:t>
      </w:r>
      <w:r w:rsidR="00775AA4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Trenutno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raspoloživo</w:t>
      </w:r>
      <w:r w:rsidR="00775AA4" w:rsidRPr="00DF6798">
        <w:rPr>
          <w:sz w:val="22"/>
          <w:szCs w:val="22"/>
          <w:lang w:val="sr-Cyrl-CS"/>
        </w:rPr>
        <w:t xml:space="preserve"> 5025 </w:t>
      </w:r>
      <w:r>
        <w:rPr>
          <w:sz w:val="22"/>
          <w:szCs w:val="22"/>
          <w:lang w:val="sr-Cyrl-CS"/>
        </w:rPr>
        <w:t>raketa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protivgradna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15. </w:t>
      </w:r>
      <w:r>
        <w:rPr>
          <w:sz w:val="22"/>
          <w:szCs w:val="22"/>
          <w:lang w:val="sr-Cyrl-CS"/>
        </w:rPr>
        <w:t>aprila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775AA4" w:rsidRPr="00DF6798">
        <w:rPr>
          <w:sz w:val="22"/>
          <w:szCs w:val="22"/>
          <w:lang w:val="sr-Cyrl-CS"/>
        </w:rPr>
        <w:t xml:space="preserve"> 15. </w:t>
      </w:r>
      <w:r>
        <w:rPr>
          <w:sz w:val="22"/>
          <w:szCs w:val="22"/>
          <w:lang w:val="sr-Cyrl-CS"/>
        </w:rPr>
        <w:t>oktobra</w:t>
      </w:r>
      <w:r w:rsidR="00675370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Najveći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</w:t>
      </w:r>
      <w:r w:rsidR="0067537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predstavljaju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finansijska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angažovanje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strelaca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protivgradne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rakete</w:t>
      </w:r>
      <w:r w:rsidR="00675370" w:rsidRPr="00DF6798">
        <w:rPr>
          <w:sz w:val="22"/>
          <w:szCs w:val="22"/>
        </w:rPr>
        <w:t>.</w:t>
      </w:r>
    </w:p>
    <w:p w:rsidR="00675370" w:rsidRPr="00DF6798" w:rsidRDefault="00632497" w:rsidP="0040483C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Zoran</w:t>
      </w:r>
      <w:r w:rsidR="00E73ED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 w:rsidR="00E73ED8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izneo</w:t>
      </w:r>
      <w:r w:rsidR="00E73ED8" w:rsidRPr="00DF6798">
        <w:rPr>
          <w:sz w:val="22"/>
          <w:szCs w:val="22"/>
          <w:lang w:val="en-US"/>
        </w:rPr>
        <w:t xml:space="preserve"> 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protivgradne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registrovano</w:t>
      </w:r>
      <w:r w:rsidR="00675370" w:rsidRPr="00DF6798">
        <w:rPr>
          <w:sz w:val="22"/>
          <w:szCs w:val="22"/>
          <w:lang w:val="sr-Cyrl-CS"/>
        </w:rPr>
        <w:t xml:space="preserve"> 24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pojavom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štete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775AA4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čemu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zahvaćeno</w:t>
      </w:r>
      <w:r w:rsidR="00775AA4" w:rsidRPr="00DF6798">
        <w:rPr>
          <w:sz w:val="22"/>
          <w:szCs w:val="22"/>
          <w:lang w:val="sr-Cyrl-CS"/>
        </w:rPr>
        <w:t xml:space="preserve"> 5,5</w:t>
      </w:r>
      <w:r w:rsidR="00675370" w:rsidRPr="00DF6798">
        <w:rPr>
          <w:sz w:val="22"/>
          <w:szCs w:val="22"/>
          <w:lang w:val="sr-Cyrl-CS"/>
        </w:rPr>
        <w:t xml:space="preserve">% </w:t>
      </w:r>
      <w:r>
        <w:rPr>
          <w:sz w:val="22"/>
          <w:szCs w:val="22"/>
          <w:lang w:val="sr-Cyrl-CS"/>
        </w:rPr>
        <w:t>poljoprivrednog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zemljišta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675370" w:rsidRPr="00DF6798">
        <w:rPr>
          <w:sz w:val="22"/>
          <w:szCs w:val="22"/>
          <w:lang w:val="sr-Cyrl-CS"/>
        </w:rPr>
        <w:t xml:space="preserve">. </w:t>
      </w:r>
    </w:p>
    <w:p w:rsidR="0040483C" w:rsidRPr="00DF6798" w:rsidRDefault="00420E16" w:rsidP="00420E16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Veroljub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Matić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Marko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Gavrilović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Miroslav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Aleksić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RS"/>
        </w:rPr>
        <w:t>Milija</w:t>
      </w:r>
      <w:r w:rsidR="0040483C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Miletić</w:t>
      </w:r>
      <w:r w:rsidR="0040483C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Zvonimir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RS"/>
        </w:rPr>
        <w:t>Đokić</w:t>
      </w:r>
      <w:r w:rsidR="0040483C"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Sonja</w:t>
      </w:r>
      <w:r w:rsidR="0040483C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Pavlović</w:t>
      </w:r>
      <w:r w:rsidR="0040483C"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Goran</w:t>
      </w:r>
      <w:r w:rsidR="0040483C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Ješić</w:t>
      </w:r>
      <w:r w:rsidR="0040483C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CS"/>
        </w:rPr>
        <w:t>Arpad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Fremond</w:t>
      </w:r>
      <w:r w:rsidRPr="00DF6798">
        <w:rPr>
          <w:sz w:val="22"/>
          <w:szCs w:val="22"/>
          <w:lang w:val="sr-Cyrl-CS"/>
        </w:rPr>
        <w:t>.</w:t>
      </w:r>
    </w:p>
    <w:p w:rsidR="0040483C" w:rsidRPr="00DF6798" w:rsidRDefault="0040483C" w:rsidP="0040483C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sr-Cyrl-RS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većinom</w:t>
      </w:r>
      <w:r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glasova</w:t>
      </w:r>
      <w:r w:rsidRPr="00DF6798">
        <w:rPr>
          <w:rFonts w:eastAsiaTheme="minorHAnsi"/>
          <w:sz w:val="22"/>
          <w:szCs w:val="22"/>
          <w:lang w:val="sr-Cyrl-RS"/>
        </w:rPr>
        <w:t xml:space="preserve"> (14 </w:t>
      </w:r>
      <w:r w:rsidR="00632497">
        <w:rPr>
          <w:rFonts w:eastAsiaTheme="minorHAnsi"/>
          <w:sz w:val="22"/>
          <w:szCs w:val="22"/>
          <w:lang w:val="sr-Cyrl-RS"/>
        </w:rPr>
        <w:t>za</w:t>
      </w:r>
      <w:r w:rsidRPr="00DF6798">
        <w:rPr>
          <w:rFonts w:eastAsiaTheme="minorHAnsi"/>
          <w:sz w:val="22"/>
          <w:szCs w:val="22"/>
          <w:lang w:val="sr-Cyrl-RS"/>
        </w:rPr>
        <w:t>),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40483C" w:rsidRPr="00DF6798" w:rsidRDefault="0040483C" w:rsidP="0040483C">
      <w:pPr>
        <w:ind w:firstLine="720"/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lj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u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č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</w:p>
    <w:p w:rsidR="0040483C" w:rsidRPr="00DF6798" w:rsidRDefault="0040483C" w:rsidP="00420E16">
      <w:pPr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 xml:space="preserve">   </w:t>
      </w:r>
      <w:r w:rsidR="00632497">
        <w:rPr>
          <w:sz w:val="22"/>
          <w:szCs w:val="22"/>
          <w:lang w:val="sr-Cyrl-RS" w:eastAsia="en-US"/>
        </w:rPr>
        <w:t>Odbor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preporučuje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nadležnom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ministarstvu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Republičkom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hidrometeorološkom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zavodu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punu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jedinstvenu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primenu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Zakona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odbrani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grada</w:t>
      </w:r>
      <w:r w:rsidRPr="00DF6798">
        <w:rPr>
          <w:sz w:val="22"/>
          <w:szCs w:val="22"/>
          <w:lang w:val="sr-Cyrl-RS" w:eastAsia="en-US"/>
        </w:rPr>
        <w:t xml:space="preserve">, </w:t>
      </w:r>
      <w:r w:rsidR="00632497">
        <w:rPr>
          <w:sz w:val="22"/>
          <w:szCs w:val="22"/>
          <w:lang w:val="sr-Cyrl-RS" w:eastAsia="en-US"/>
        </w:rPr>
        <w:t>obnovu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opreme</w:t>
      </w:r>
      <w:r w:rsidRPr="00DF6798">
        <w:rPr>
          <w:sz w:val="22"/>
          <w:szCs w:val="22"/>
          <w:lang w:val="sr-Cyrl-RS" w:eastAsia="en-US"/>
        </w:rPr>
        <w:t xml:space="preserve">, </w:t>
      </w:r>
      <w:r w:rsidR="00632497">
        <w:rPr>
          <w:sz w:val="22"/>
          <w:szCs w:val="22"/>
          <w:lang w:val="sr-Cyrl-RS" w:eastAsia="en-US"/>
        </w:rPr>
        <w:t>isplatu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sredstava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strelcima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gornjem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zakonom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predviđenom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nivou</w:t>
      </w:r>
      <w:r w:rsidRPr="00DF6798">
        <w:rPr>
          <w:sz w:val="22"/>
          <w:szCs w:val="22"/>
          <w:lang w:val="sr-Cyrl-RS" w:eastAsia="en-US"/>
        </w:rPr>
        <w:t xml:space="preserve">. </w:t>
      </w:r>
      <w:r w:rsidR="00632497">
        <w:rPr>
          <w:sz w:val="22"/>
          <w:szCs w:val="22"/>
          <w:lang w:val="sr-Cyrl-RS" w:eastAsia="en-US"/>
        </w:rPr>
        <w:t>Odbor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preporučuje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sezone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odbrane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grada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punu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popunu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raketama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neophodnom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rezervom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predviđenom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broju</w:t>
      </w:r>
      <w:r w:rsidRPr="00DF6798">
        <w:rPr>
          <w:sz w:val="22"/>
          <w:szCs w:val="22"/>
          <w:lang w:val="sr-Cyrl-RS" w:eastAsia="en-US"/>
        </w:rPr>
        <w:t xml:space="preserve">, </w:t>
      </w:r>
      <w:r w:rsidR="00632497">
        <w:rPr>
          <w:sz w:val="22"/>
          <w:szCs w:val="22"/>
          <w:lang w:val="sr-Cyrl-RS" w:eastAsia="en-US"/>
        </w:rPr>
        <w:t>te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godišnje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zanavljanje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ispaljenih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neispravnih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raketa</w:t>
      </w:r>
      <w:r w:rsidRPr="00DF6798">
        <w:rPr>
          <w:sz w:val="22"/>
          <w:szCs w:val="22"/>
          <w:lang w:val="sr-Cyrl-RS" w:eastAsia="en-US"/>
        </w:rPr>
        <w:t xml:space="preserve">. </w:t>
      </w:r>
      <w:r w:rsidR="00632497">
        <w:rPr>
          <w:sz w:val="22"/>
          <w:szCs w:val="22"/>
          <w:lang w:val="sr-Cyrl-RS" w:eastAsia="en-US"/>
        </w:rPr>
        <w:t>Odbor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preporučuje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da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prilikom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planiranja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predlaganja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budžeta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obezbedi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budžetska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stavka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ili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razdeo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svrhu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finansiranja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odbrane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grada</w:t>
      </w:r>
      <w:r w:rsidRPr="00DF6798">
        <w:rPr>
          <w:sz w:val="22"/>
          <w:szCs w:val="22"/>
          <w:lang w:val="sr-Cyrl-RS" w:eastAsia="en-US"/>
        </w:rPr>
        <w:t xml:space="preserve">. </w:t>
      </w:r>
      <w:r w:rsidR="00632497">
        <w:rPr>
          <w:sz w:val="22"/>
          <w:szCs w:val="22"/>
          <w:lang w:val="sr-Cyrl-RS" w:eastAsia="en-US"/>
        </w:rPr>
        <w:t>Odbor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preporučuje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nastavak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subvencionisanja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protivgradne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odbrane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osiguravajućih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kuća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koje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bave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osiguranjem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useva</w:t>
      </w:r>
      <w:r w:rsidRPr="00DF6798">
        <w:rPr>
          <w:sz w:val="22"/>
          <w:szCs w:val="22"/>
          <w:lang w:val="sr-Cyrl-RS" w:eastAsia="en-US"/>
        </w:rPr>
        <w:t xml:space="preserve">. </w:t>
      </w: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 xml:space="preserve">   </w:t>
      </w:r>
      <w:r w:rsidR="00632497">
        <w:rPr>
          <w:sz w:val="22"/>
          <w:szCs w:val="22"/>
          <w:lang w:val="sr-Cyrl-RS" w:eastAsia="en-US"/>
        </w:rPr>
        <w:t>Odbor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predlaže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predsedniku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Republike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Srbije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da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razmotri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mogućnost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da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odlikuju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zaslužni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strelci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zaštiti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od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grada</w:t>
      </w:r>
      <w:r w:rsidRPr="00DF6798">
        <w:rPr>
          <w:sz w:val="22"/>
          <w:szCs w:val="22"/>
          <w:lang w:val="sr-Cyrl-RS" w:eastAsia="en-US"/>
        </w:rPr>
        <w:t xml:space="preserve">, </w:t>
      </w:r>
      <w:r w:rsidR="00632497">
        <w:rPr>
          <w:sz w:val="22"/>
          <w:szCs w:val="22"/>
          <w:lang w:val="sr-Cyrl-RS" w:eastAsia="en-US"/>
        </w:rPr>
        <w:t>vodeći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računa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godinama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starosti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i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mestu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prebivališta</w:t>
      </w:r>
      <w:r w:rsidRPr="00DF6798">
        <w:rPr>
          <w:sz w:val="22"/>
          <w:szCs w:val="22"/>
          <w:lang w:val="sr-Cyrl-RS" w:eastAsia="en-US"/>
        </w:rPr>
        <w:t xml:space="preserve">, </w:t>
      </w:r>
      <w:r w:rsidR="00632497">
        <w:rPr>
          <w:sz w:val="22"/>
          <w:szCs w:val="22"/>
          <w:lang w:val="sr-Cyrl-RS" w:eastAsia="en-US"/>
        </w:rPr>
        <w:t>a</w:t>
      </w:r>
      <w:r w:rsidRPr="00DF6798">
        <w:rPr>
          <w:sz w:val="22"/>
          <w:szCs w:val="22"/>
          <w:lang w:val="sr-Cyrl-RS" w:eastAsia="en-US"/>
        </w:rPr>
        <w:t xml:space="preserve">  </w:t>
      </w:r>
      <w:r w:rsidR="00632497">
        <w:rPr>
          <w:sz w:val="22"/>
          <w:szCs w:val="22"/>
          <w:lang w:val="sr-Cyrl-RS" w:eastAsia="en-US"/>
        </w:rPr>
        <w:t>da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predlog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o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tome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formuliše</w:t>
      </w:r>
      <w:r w:rsidRPr="00DF6798">
        <w:rPr>
          <w:sz w:val="22"/>
          <w:szCs w:val="22"/>
          <w:lang w:val="sr-Cyrl-RS" w:eastAsia="en-US"/>
        </w:rPr>
        <w:t xml:space="preserve"> </w:t>
      </w:r>
      <w:r w:rsidR="00632497">
        <w:rPr>
          <w:sz w:val="22"/>
          <w:szCs w:val="22"/>
          <w:lang w:val="sr-Cyrl-RS" w:eastAsia="en-US"/>
        </w:rPr>
        <w:t>RHMZ</w:t>
      </w:r>
      <w:r w:rsidRPr="00DF6798">
        <w:rPr>
          <w:sz w:val="22"/>
          <w:szCs w:val="22"/>
          <w:lang w:val="sr-Cyrl-RS" w:eastAsia="en-US"/>
        </w:rPr>
        <w:t xml:space="preserve">. </w:t>
      </w:r>
    </w:p>
    <w:p w:rsidR="0040483C" w:rsidRPr="00DF6798" w:rsidRDefault="0040483C" w:rsidP="00C52482">
      <w:pPr>
        <w:jc w:val="both"/>
        <w:rPr>
          <w:sz w:val="22"/>
          <w:szCs w:val="22"/>
          <w:lang w:val="sr-Cyrl-CS"/>
        </w:rPr>
      </w:pPr>
    </w:p>
    <w:p w:rsidR="006B376C" w:rsidRPr="00DF6798" w:rsidRDefault="00632497" w:rsidP="006B376C">
      <w:p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Treća</w:t>
      </w:r>
      <w:r w:rsidR="00F01CE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591C3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591C3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591C35" w:rsidRPr="00DF6798">
        <w:rPr>
          <w:sz w:val="22"/>
          <w:szCs w:val="22"/>
          <w:lang w:val="sr-Cyrl-RS"/>
        </w:rPr>
        <w:t xml:space="preserve"> - </w:t>
      </w:r>
      <w:r>
        <w:rPr>
          <w:b/>
          <w:sz w:val="22"/>
          <w:szCs w:val="22"/>
          <w:lang w:val="sr-Cyrl-RS"/>
        </w:rPr>
        <w:t>Razmatranje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problema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zaštite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poljoprivredne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proizvodnje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od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preteranog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uvoza</w:t>
      </w:r>
      <w:r w:rsidR="00591C35" w:rsidRPr="00DF6798">
        <w:rPr>
          <w:b/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posebno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proizvodnji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mleka</w:t>
      </w:r>
      <w:r w:rsidR="00591C35" w:rsidRPr="00DF6798">
        <w:rPr>
          <w:b/>
          <w:sz w:val="22"/>
          <w:szCs w:val="22"/>
          <w:lang w:val="sr-Cyrl-RS"/>
        </w:rPr>
        <w:t xml:space="preserve">, </w:t>
      </w:r>
      <w:r>
        <w:rPr>
          <w:b/>
          <w:sz w:val="22"/>
          <w:szCs w:val="22"/>
          <w:lang w:val="sr-Cyrl-RS"/>
        </w:rPr>
        <w:t>mlečnih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proizvoda</w:t>
      </w:r>
      <w:r w:rsidR="0089233B" w:rsidRPr="00DF6798">
        <w:rPr>
          <w:b/>
          <w:sz w:val="22"/>
          <w:szCs w:val="22"/>
          <w:lang w:val="sr-Cyrl-RS"/>
        </w:rPr>
        <w:t>,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svinja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svinjskog</w:t>
      </w:r>
      <w:r w:rsidR="00591C35" w:rsidRPr="00DF679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mesa</w:t>
      </w:r>
    </w:p>
    <w:p w:rsidR="006B376C" w:rsidRPr="00DF6798" w:rsidRDefault="006B376C" w:rsidP="006B376C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</w:t>
      </w:r>
      <w:r w:rsidR="00632497">
        <w:rPr>
          <w:sz w:val="22"/>
          <w:szCs w:val="22"/>
        </w:rPr>
        <w:t>Tomislav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Topalović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</w:rPr>
        <w:t>obavestio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prisutne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Odluci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Vlade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Republike</w:t>
      </w:r>
      <w:r w:rsidRPr="00DF6798">
        <w:rPr>
          <w:sz w:val="22"/>
          <w:szCs w:val="22"/>
        </w:rPr>
        <w:t xml:space="preserve"> </w:t>
      </w:r>
      <w:proofErr w:type="gramStart"/>
      <w:r w:rsidR="00632497">
        <w:rPr>
          <w:sz w:val="22"/>
          <w:szCs w:val="22"/>
        </w:rPr>
        <w:t>Srbije</w:t>
      </w:r>
      <w:r w:rsidRPr="00DF6798">
        <w:rPr>
          <w:sz w:val="22"/>
          <w:szCs w:val="22"/>
        </w:rPr>
        <w:t xml:space="preserve">  </w:t>
      </w:r>
      <w:r w:rsidR="00632497">
        <w:rPr>
          <w:sz w:val="22"/>
          <w:szCs w:val="22"/>
        </w:rPr>
        <w:t>da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produže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prelevmani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zaštiti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od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preteranog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uvoza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mleka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mlečnih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proizvoda</w:t>
      </w:r>
      <w:r w:rsidRPr="00DF6798">
        <w:rPr>
          <w:sz w:val="22"/>
          <w:szCs w:val="22"/>
        </w:rPr>
        <w:t xml:space="preserve">, </w:t>
      </w:r>
      <w:r w:rsidR="00632497">
        <w:rPr>
          <w:sz w:val="22"/>
          <w:szCs w:val="22"/>
        </w:rPr>
        <w:t>svinja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svinjskog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mesa</w:t>
      </w:r>
      <w:r w:rsidRPr="00DF6798">
        <w:rPr>
          <w:sz w:val="22"/>
          <w:szCs w:val="22"/>
        </w:rPr>
        <w:t xml:space="preserve">, </w:t>
      </w:r>
      <w:r w:rsidR="00632497">
        <w:rPr>
          <w:sz w:val="22"/>
          <w:szCs w:val="22"/>
        </w:rPr>
        <w:t>do</w:t>
      </w:r>
      <w:r w:rsidRPr="00DF6798">
        <w:rPr>
          <w:sz w:val="22"/>
          <w:szCs w:val="22"/>
        </w:rPr>
        <w:t xml:space="preserve"> 31. </w:t>
      </w:r>
      <w:proofErr w:type="gramStart"/>
      <w:r w:rsidR="00632497">
        <w:rPr>
          <w:sz w:val="22"/>
          <w:szCs w:val="22"/>
        </w:rPr>
        <w:t>decembra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tekuće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godine</w:t>
      </w:r>
      <w:r w:rsidRPr="00DF6798">
        <w:rPr>
          <w:sz w:val="22"/>
          <w:szCs w:val="22"/>
        </w:rPr>
        <w:t xml:space="preserve">. </w:t>
      </w:r>
      <w:r w:rsidR="00632497">
        <w:rPr>
          <w:sz w:val="22"/>
          <w:szCs w:val="22"/>
        </w:rPr>
        <w:t>Odluka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doneta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uz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konsultacije</w:t>
      </w:r>
      <w:r w:rsidRPr="00DF6798">
        <w:rPr>
          <w:sz w:val="22"/>
          <w:szCs w:val="22"/>
        </w:rPr>
        <w:t xml:space="preserve"> </w:t>
      </w:r>
      <w:proofErr w:type="gramStart"/>
      <w:r w:rsidR="00632497">
        <w:rPr>
          <w:sz w:val="22"/>
          <w:szCs w:val="22"/>
        </w:rPr>
        <w:t>sa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Privrednom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komorom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Srbije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predstavnicima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Evropske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komisije</w:t>
      </w:r>
      <w:r w:rsidRPr="00DF6798">
        <w:rPr>
          <w:sz w:val="22"/>
          <w:szCs w:val="22"/>
        </w:rPr>
        <w:t xml:space="preserve">, </w:t>
      </w:r>
    </w:p>
    <w:p w:rsidR="009A290F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sr-Cyrl-RS"/>
        </w:rPr>
        <w:t xml:space="preserve">        </w:t>
      </w:r>
      <w:r w:rsidR="00632497">
        <w:rPr>
          <w:sz w:val="22"/>
          <w:szCs w:val="22"/>
          <w:lang w:val="sr-Cyrl-CS"/>
        </w:rPr>
        <w:t>U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="009A290F" w:rsidRPr="00DF6798">
        <w:rPr>
          <w:sz w:val="22"/>
          <w:szCs w:val="22"/>
          <w:lang w:val="sr-Cyrl-CS"/>
        </w:rPr>
        <w:t xml:space="preserve">: </w:t>
      </w:r>
      <w:r w:rsidR="00632497">
        <w:rPr>
          <w:sz w:val="22"/>
          <w:szCs w:val="22"/>
          <w:lang w:val="sr-Cyrl-CS"/>
        </w:rPr>
        <w:t>Marijan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9A290F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Goran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Ješić</w:t>
      </w:r>
      <w:r w:rsidR="009A290F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Ognjen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Pantović</w:t>
      </w:r>
      <w:r w:rsidR="009A290F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Milija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Miletić</w:t>
      </w:r>
      <w:r w:rsidR="00F01CEA" w:rsidRPr="00DF6798">
        <w:rPr>
          <w:sz w:val="22"/>
          <w:szCs w:val="22"/>
          <w:lang w:val="sr-Cyrl-CS"/>
        </w:rPr>
        <w:t>.</w:t>
      </w:r>
    </w:p>
    <w:p w:rsidR="00BC4985" w:rsidRPr="00DF6798" w:rsidRDefault="006B376C" w:rsidP="00DF6798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lastRenderedPageBreak/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sr-Cyrl-RS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većinom</w:t>
      </w:r>
      <w:r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glasova</w:t>
      </w:r>
      <w:r w:rsidRPr="00DF6798">
        <w:rPr>
          <w:rFonts w:eastAsiaTheme="minorHAnsi"/>
          <w:sz w:val="22"/>
          <w:szCs w:val="22"/>
          <w:lang w:val="sr-Cyrl-RS"/>
        </w:rPr>
        <w:t xml:space="preserve"> (9 </w:t>
      </w:r>
      <w:r w:rsidR="00632497">
        <w:rPr>
          <w:rFonts w:eastAsiaTheme="minorHAnsi"/>
          <w:sz w:val="22"/>
          <w:szCs w:val="22"/>
          <w:lang w:val="sr-Cyrl-RS"/>
        </w:rPr>
        <w:t>za</w:t>
      </w:r>
      <w:r w:rsidRPr="00DF6798">
        <w:rPr>
          <w:rFonts w:eastAsiaTheme="minorHAnsi"/>
          <w:sz w:val="22"/>
          <w:szCs w:val="22"/>
          <w:lang w:val="sr-Cyrl-RS"/>
        </w:rPr>
        <w:t xml:space="preserve">),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BC4985" w:rsidRPr="00DF6798" w:rsidRDefault="00BC4985" w:rsidP="006B376C">
      <w:pPr>
        <w:ind w:firstLine="720"/>
        <w:jc w:val="both"/>
        <w:rPr>
          <w:sz w:val="22"/>
          <w:szCs w:val="22"/>
          <w:lang w:val="sr-Cyrl-CS"/>
        </w:rPr>
      </w:pPr>
    </w:p>
    <w:p w:rsidR="006B376C" w:rsidRPr="00F73448" w:rsidRDefault="006B376C" w:rsidP="006B376C">
      <w:pPr>
        <w:ind w:firstLine="360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</w:t>
      </w:r>
      <w:r w:rsidRPr="00DF6798">
        <w:rPr>
          <w:rFonts w:eastAsiaTheme="minorHAnsi"/>
          <w:sz w:val="22"/>
          <w:szCs w:val="22"/>
          <w:lang w:val="en-US"/>
        </w:rPr>
        <w:t xml:space="preserve">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 </w:t>
      </w:r>
      <w:r w:rsidRPr="00DF6798">
        <w:rPr>
          <w:rFonts w:eastAsiaTheme="minorHAnsi"/>
          <w:sz w:val="22"/>
          <w:szCs w:val="22"/>
          <w:lang w:val="en-US"/>
        </w:rPr>
        <w:t xml:space="preserve">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lj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u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č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</w:p>
    <w:p w:rsidR="006B376C" w:rsidRPr="00DF6798" w:rsidRDefault="006B376C" w:rsidP="006B376C">
      <w:pPr>
        <w:jc w:val="both"/>
        <w:rPr>
          <w:sz w:val="22"/>
          <w:szCs w:val="22"/>
          <w:lang w:val="sr-Cyrl-CS"/>
        </w:rPr>
      </w:pPr>
    </w:p>
    <w:p w:rsidR="00BD3980" w:rsidRPr="00DF6798" w:rsidRDefault="00632497" w:rsidP="00BD398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zahvaljuje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nadležnim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organima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domaće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proizvodnje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prerade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mleka</w:t>
      </w:r>
      <w:r w:rsidR="00BD3980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zaštiti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prozvodnji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svinjskog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mesa</w:t>
      </w:r>
      <w:r w:rsidR="00BD3980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preporučuje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ubuduće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posveti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puna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pažnja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proizvodnje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ostalim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oblastima</w:t>
      </w:r>
      <w:r w:rsidR="00BD3980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pri</w:t>
      </w:r>
      <w:r w:rsidR="00287E76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tom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nekršeći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potpisane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sporazume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BD398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zakone</w:t>
      </w:r>
      <w:r w:rsidR="00BD3980" w:rsidRPr="00DF6798">
        <w:rPr>
          <w:sz w:val="22"/>
          <w:szCs w:val="22"/>
          <w:lang w:val="sr-Cyrl-RS"/>
        </w:rPr>
        <w:t>.</w:t>
      </w:r>
    </w:p>
    <w:p w:rsidR="006B376C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F01CEA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Četvrta</w:t>
      </w:r>
      <w:r w:rsidR="00F01CE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F01CE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F01CEA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F01CEA" w:rsidRPr="00DF6798">
        <w:rPr>
          <w:sz w:val="22"/>
          <w:szCs w:val="22"/>
          <w:lang w:val="sr-Cyrl-RS"/>
        </w:rPr>
        <w:t xml:space="preserve"> - </w:t>
      </w:r>
      <w:r>
        <w:rPr>
          <w:b/>
          <w:bCs/>
          <w:sz w:val="22"/>
          <w:szCs w:val="22"/>
          <w:lang w:val="sr-Cyrl-RS"/>
        </w:rPr>
        <w:t>Odluka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o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obrazovanju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Pododbora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za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praćenje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stanja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u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poljoprivredi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u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marginalnim</w:t>
      </w:r>
      <w:r w:rsidR="00BD3980" w:rsidRPr="00DF6798">
        <w:rPr>
          <w:b/>
          <w:bCs/>
          <w:sz w:val="22"/>
          <w:szCs w:val="22"/>
          <w:lang w:val="sr-Cyrl-RS"/>
        </w:rPr>
        <w:t xml:space="preserve"> </w:t>
      </w:r>
      <w:r w:rsidR="00A11580" w:rsidRPr="00DF6798">
        <w:rPr>
          <w:b/>
          <w:bCs/>
          <w:sz w:val="22"/>
          <w:szCs w:val="22"/>
          <w:lang w:val="sr-Cyrl-RS"/>
        </w:rPr>
        <w:t>-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najnerazvijenijim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područjima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Republike</w:t>
      </w:r>
      <w:r w:rsidR="00F01CEA" w:rsidRPr="00DF6798">
        <w:rPr>
          <w:b/>
          <w:bCs/>
          <w:sz w:val="22"/>
          <w:szCs w:val="22"/>
          <w:lang w:val="sr-Cyrl-RS"/>
        </w:rPr>
        <w:t xml:space="preserve"> </w:t>
      </w:r>
      <w:r>
        <w:rPr>
          <w:b/>
          <w:bCs/>
          <w:sz w:val="22"/>
          <w:szCs w:val="22"/>
          <w:lang w:val="sr-Cyrl-RS"/>
        </w:rPr>
        <w:t>Srbije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sr-Cyrl-RS"/>
        </w:rPr>
      </w:pPr>
    </w:p>
    <w:p w:rsidR="00BD3980" w:rsidRPr="00DF6798" w:rsidRDefault="00BD3980" w:rsidP="00C52482">
      <w:pPr>
        <w:tabs>
          <w:tab w:val="left" w:pos="1134"/>
          <w:tab w:val="left" w:pos="1440"/>
        </w:tabs>
        <w:jc w:val="both"/>
        <w:rPr>
          <w:rFonts w:eastAsiaTheme="minorHAnsi"/>
          <w:sz w:val="22"/>
          <w:szCs w:val="22"/>
          <w:lang w:val="sr-Cyrl-RS" w:eastAsia="en-US"/>
        </w:rPr>
      </w:pPr>
      <w:r w:rsidRPr="00DF6798">
        <w:rPr>
          <w:bCs/>
          <w:sz w:val="22"/>
          <w:szCs w:val="22"/>
          <w:lang w:val="sr-Cyrl-RS"/>
        </w:rPr>
        <w:t xml:space="preserve">         </w:t>
      </w:r>
      <w:r w:rsidR="00632497">
        <w:rPr>
          <w:bCs/>
          <w:sz w:val="22"/>
          <w:szCs w:val="22"/>
          <w:lang w:val="sr-Cyrl-RS"/>
        </w:rPr>
        <w:t>U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uvodnim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napomenama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Milija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Miletić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je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predložio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da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Odbor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obrazuje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Pododbor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za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praćenje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stanja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poljoprivredi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marginalnim</w:t>
      </w:r>
      <w:r w:rsidRPr="00DF6798">
        <w:rPr>
          <w:bCs/>
          <w:sz w:val="22"/>
          <w:szCs w:val="22"/>
          <w:lang w:val="sr-Cyrl-RS"/>
        </w:rPr>
        <w:t xml:space="preserve"> - </w:t>
      </w:r>
      <w:r w:rsidR="00632497">
        <w:rPr>
          <w:bCs/>
          <w:sz w:val="22"/>
          <w:szCs w:val="22"/>
          <w:lang w:val="sr-Cyrl-RS"/>
        </w:rPr>
        <w:t>najnerazvijenijim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područjima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Republike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Srbije</w:t>
      </w:r>
      <w:r w:rsidR="00287E76" w:rsidRPr="00DF6798">
        <w:rPr>
          <w:bCs/>
          <w:sz w:val="22"/>
          <w:szCs w:val="22"/>
          <w:lang w:val="sr-Cyrl-RS"/>
        </w:rPr>
        <w:t>.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</w:p>
    <w:p w:rsidR="00BC4985" w:rsidRPr="00DF6798" w:rsidRDefault="00632497" w:rsidP="00BC4985">
      <w:pPr>
        <w:ind w:firstLine="720"/>
        <w:jc w:val="both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U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 w:rsidR="00BC4985" w:rsidRPr="00DF6798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Marijan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BC4985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RS"/>
        </w:rPr>
        <w:t>Milija</w:t>
      </w:r>
      <w:r w:rsidR="00BC49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Miletić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F31D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BC4985" w:rsidRPr="00DF6798">
        <w:rPr>
          <w:sz w:val="22"/>
          <w:szCs w:val="22"/>
          <w:lang w:val="sr-Cyrl-CS"/>
        </w:rPr>
        <w:t>.</w:t>
      </w:r>
    </w:p>
    <w:p w:rsidR="00BC4985" w:rsidRPr="00DF6798" w:rsidRDefault="00BD3980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  <w:r w:rsidRPr="00DF6798">
        <w:rPr>
          <w:bCs/>
          <w:sz w:val="22"/>
          <w:szCs w:val="22"/>
          <w:lang w:val="sr-Cyrl-RS"/>
        </w:rPr>
        <w:t xml:space="preserve">            </w:t>
      </w:r>
      <w:r w:rsidR="00632497">
        <w:rPr>
          <w:bCs/>
          <w:sz w:val="22"/>
          <w:szCs w:val="22"/>
          <w:lang w:val="sr-Cyrl-RS"/>
        </w:rPr>
        <w:t>Odbor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je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većinom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glasova</w:t>
      </w:r>
      <w:r w:rsidR="006E587B" w:rsidRPr="00DF6798">
        <w:rPr>
          <w:bCs/>
          <w:sz w:val="22"/>
          <w:szCs w:val="22"/>
          <w:lang w:val="sr-Cyrl-RS"/>
        </w:rPr>
        <w:t xml:space="preserve"> (10 </w:t>
      </w:r>
      <w:r w:rsidR="00632497">
        <w:rPr>
          <w:bCs/>
          <w:sz w:val="22"/>
          <w:szCs w:val="22"/>
          <w:lang w:val="sr-Cyrl-RS"/>
        </w:rPr>
        <w:t>za</w:t>
      </w:r>
      <w:r w:rsidR="00BC4985" w:rsidRPr="00DF6798">
        <w:rPr>
          <w:bCs/>
          <w:sz w:val="22"/>
          <w:szCs w:val="22"/>
          <w:lang w:val="sr-Cyrl-RS"/>
        </w:rPr>
        <w:t xml:space="preserve">, 1 </w:t>
      </w:r>
      <w:r w:rsidR="00632497">
        <w:rPr>
          <w:bCs/>
          <w:sz w:val="22"/>
          <w:szCs w:val="22"/>
          <w:lang w:val="sr-Cyrl-RS"/>
        </w:rPr>
        <w:t>protiv</w:t>
      </w:r>
      <w:r w:rsidR="006E587B" w:rsidRPr="00DF6798">
        <w:rPr>
          <w:bCs/>
          <w:sz w:val="22"/>
          <w:szCs w:val="22"/>
          <w:lang w:val="sr-Cyrl-RS"/>
        </w:rPr>
        <w:t xml:space="preserve">) </w:t>
      </w:r>
      <w:r w:rsidR="00632497">
        <w:rPr>
          <w:bCs/>
          <w:sz w:val="22"/>
          <w:szCs w:val="22"/>
          <w:lang w:val="sr-Cyrl-RS"/>
        </w:rPr>
        <w:t>doneo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Odluku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obrazovanju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Pododbora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za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praćenje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stanja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poljoprivredi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u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marginalnim</w:t>
      </w:r>
      <w:r w:rsidR="00BC4985" w:rsidRPr="00DF6798">
        <w:rPr>
          <w:bCs/>
          <w:sz w:val="22"/>
          <w:szCs w:val="22"/>
          <w:lang w:val="sr-Cyrl-RS"/>
        </w:rPr>
        <w:t xml:space="preserve"> – </w:t>
      </w:r>
      <w:r w:rsidR="00632497">
        <w:rPr>
          <w:bCs/>
          <w:sz w:val="22"/>
          <w:szCs w:val="22"/>
          <w:lang w:val="sr-Cyrl-RS"/>
        </w:rPr>
        <w:t>najnerazvijenijim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područjima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Republike</w:t>
      </w:r>
      <w:r w:rsidR="006E587B" w:rsidRPr="00DF6798">
        <w:rPr>
          <w:bCs/>
          <w:sz w:val="22"/>
          <w:szCs w:val="22"/>
          <w:lang w:val="sr-Cyrl-RS"/>
        </w:rPr>
        <w:t xml:space="preserve"> </w:t>
      </w:r>
      <w:r w:rsidR="00632497">
        <w:rPr>
          <w:bCs/>
          <w:sz w:val="22"/>
          <w:szCs w:val="22"/>
          <w:lang w:val="sr-Cyrl-RS"/>
        </w:rPr>
        <w:t>Srbije</w:t>
      </w:r>
      <w:r w:rsidR="006E587B" w:rsidRPr="00DF6798">
        <w:rPr>
          <w:bCs/>
          <w:sz w:val="22"/>
          <w:szCs w:val="22"/>
          <w:lang w:val="sr-Cyrl-RS"/>
        </w:rPr>
        <w:t>.</w:t>
      </w:r>
    </w:p>
    <w:p w:rsidR="00BC4985" w:rsidRPr="00DF6798" w:rsidRDefault="00BC4985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</w:p>
    <w:p w:rsidR="006E587B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Peta</w:t>
      </w:r>
      <w:r w:rsidR="006E587B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6E587B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6E587B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6E587B" w:rsidRPr="00DF6798">
        <w:rPr>
          <w:sz w:val="22"/>
          <w:szCs w:val="22"/>
          <w:lang w:val="sr-Cyrl-RS"/>
        </w:rPr>
        <w:t xml:space="preserve"> - </w:t>
      </w:r>
      <w:r>
        <w:rPr>
          <w:b/>
          <w:sz w:val="22"/>
          <w:szCs w:val="22"/>
          <w:lang w:val="sr-Cyrl-CS"/>
        </w:rPr>
        <w:t>Predlog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zaključka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kojim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preporučuje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nesmetan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plasman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trgovina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sezonskog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voća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povrća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domaćeg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porekla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na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teritoriji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Republike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strane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republičkih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pokrajinskih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lokalnih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organa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u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skladu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propisima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7011FB" w:rsidRPr="00DF6798" w:rsidRDefault="00BC49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sr-Cyrl-CS"/>
        </w:rPr>
        <w:t xml:space="preserve">           </w:t>
      </w:r>
      <w:r w:rsidR="00632497">
        <w:rPr>
          <w:sz w:val="22"/>
          <w:szCs w:val="22"/>
          <w:lang w:val="sr-Cyrl-CS"/>
        </w:rPr>
        <w:t>U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8A178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8A178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="007011FB" w:rsidRPr="00DF6798">
        <w:rPr>
          <w:sz w:val="22"/>
          <w:szCs w:val="22"/>
          <w:lang w:val="sr-Cyrl-CS"/>
        </w:rPr>
        <w:t>: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prof</w:t>
      </w:r>
      <w:r w:rsidR="00FF042A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Zvonimir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Đokić</w:t>
      </w:r>
      <w:r w:rsidR="007011FB" w:rsidRPr="00DF6798">
        <w:rPr>
          <w:sz w:val="22"/>
          <w:szCs w:val="22"/>
          <w:lang w:val="sr-Cyrl-CS"/>
        </w:rPr>
        <w:t>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sr-Cyrl-RS"/>
        </w:rPr>
        <w:t xml:space="preserve">  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sr-Cyrl-RS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većinom</w:t>
      </w:r>
      <w:r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glasova</w:t>
      </w:r>
      <w:r w:rsidRPr="00DF6798">
        <w:rPr>
          <w:rFonts w:eastAsiaTheme="minorHAnsi"/>
          <w:sz w:val="22"/>
          <w:szCs w:val="22"/>
          <w:lang w:val="sr-Cyrl-RS"/>
        </w:rPr>
        <w:t xml:space="preserve"> (10 </w:t>
      </w:r>
      <w:r w:rsidR="00632497">
        <w:rPr>
          <w:rFonts w:eastAsiaTheme="minorHAnsi"/>
          <w:sz w:val="22"/>
          <w:szCs w:val="22"/>
          <w:lang w:val="sr-Cyrl-RS"/>
        </w:rPr>
        <w:t>za</w:t>
      </w:r>
      <w:r w:rsidRPr="00DF6798">
        <w:rPr>
          <w:rFonts w:eastAsiaTheme="minorHAnsi"/>
          <w:sz w:val="22"/>
          <w:szCs w:val="22"/>
          <w:lang w:val="sr-Cyrl-RS"/>
        </w:rPr>
        <w:t xml:space="preserve">, 1 </w:t>
      </w:r>
      <w:r w:rsidR="00632497">
        <w:rPr>
          <w:rFonts w:eastAsiaTheme="minorHAnsi"/>
          <w:sz w:val="22"/>
          <w:szCs w:val="22"/>
          <w:lang w:val="sr-Cyrl-RS"/>
        </w:rPr>
        <w:t>uzdržan</w:t>
      </w:r>
      <w:r w:rsidRPr="00DF6798">
        <w:rPr>
          <w:rFonts w:eastAsiaTheme="minorHAnsi"/>
          <w:sz w:val="22"/>
          <w:szCs w:val="22"/>
          <w:lang w:val="sr-Cyrl-RS"/>
        </w:rPr>
        <w:t>)</w:t>
      </w:r>
      <w:proofErr w:type="gramStart"/>
      <w:r w:rsidRPr="00DF6798">
        <w:rPr>
          <w:rFonts w:eastAsiaTheme="minorHAnsi"/>
          <w:sz w:val="22"/>
          <w:szCs w:val="22"/>
          <w:lang w:val="sr-Cyrl-RS"/>
        </w:rPr>
        <w:t>,</w:t>
      </w:r>
      <w:r w:rsidRPr="00DF6798">
        <w:rPr>
          <w:rFonts w:eastAsiaTheme="minorHAnsi"/>
          <w:sz w:val="22"/>
          <w:szCs w:val="22"/>
        </w:rPr>
        <w:t xml:space="preserve">  </w:t>
      </w:r>
      <w:r w:rsidR="00632497">
        <w:rPr>
          <w:rFonts w:eastAsiaTheme="minorHAnsi"/>
          <w:sz w:val="22"/>
          <w:szCs w:val="22"/>
        </w:rPr>
        <w:t>doneo</w:t>
      </w:r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</w:p>
    <w:p w:rsidR="008A1785" w:rsidRPr="00DF6798" w:rsidRDefault="00632497" w:rsidP="008A1785">
      <w:pPr>
        <w:ind w:firstLine="360"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en-US"/>
        </w:rPr>
        <w:t>Z</w:t>
      </w:r>
      <w:r w:rsidR="008A1785" w:rsidRPr="00DF6798">
        <w:rPr>
          <w:rFonts w:eastAsiaTheme="minorHAnsi"/>
          <w:sz w:val="22"/>
          <w:szCs w:val="22"/>
          <w:lang w:val="en-U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k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lj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u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č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k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sr-Cyrl-RS"/>
        </w:rPr>
      </w:pPr>
    </w:p>
    <w:p w:rsidR="008A1785" w:rsidRPr="00DF6798" w:rsidRDefault="00632497" w:rsidP="008A178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preporučuje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poljoprivrednicima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nesmetana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trgovina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plasman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sezonskog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voća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povrća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poljoprivrednih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proizvoda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domaćeg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porekla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nadležnih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tolerantnost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iziskuje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povrede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zakonskih</w:t>
      </w:r>
      <w:r w:rsidR="008A1785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propisa</w:t>
      </w:r>
      <w:r w:rsidR="008A1785" w:rsidRPr="00DF6798">
        <w:rPr>
          <w:sz w:val="22"/>
          <w:szCs w:val="22"/>
          <w:lang w:val="sr-Cyrl-RS"/>
        </w:rPr>
        <w:t>.</w:t>
      </w:r>
    </w:p>
    <w:p w:rsidR="008A1785" w:rsidRPr="00DF6798" w:rsidRDefault="008A17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4A62F0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Šesta</w:t>
      </w:r>
      <w:r w:rsidR="004A62F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4A62F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4A62F0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4A62F0" w:rsidRPr="00DF6798">
        <w:rPr>
          <w:sz w:val="22"/>
          <w:szCs w:val="22"/>
          <w:lang w:val="sr-Cyrl-RS"/>
        </w:rPr>
        <w:t xml:space="preserve"> -  </w:t>
      </w:r>
      <w:r>
        <w:rPr>
          <w:b/>
          <w:sz w:val="22"/>
          <w:szCs w:val="22"/>
          <w:lang w:val="sr-Cyrl-RS"/>
        </w:rPr>
        <w:t>Razno</w:t>
      </w:r>
    </w:p>
    <w:p w:rsidR="00A72890" w:rsidRPr="00DF6798" w:rsidRDefault="00A72890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4A62F0" w:rsidRPr="00DF6798" w:rsidRDefault="00A72890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</w:t>
      </w:r>
      <w:r w:rsidR="00632497">
        <w:rPr>
          <w:sz w:val="22"/>
          <w:szCs w:val="22"/>
          <w:lang w:val="sr-Cyrl-RS"/>
        </w:rPr>
        <w:t>Prof</w:t>
      </w:r>
      <w:r w:rsidRPr="00DF6798">
        <w:rPr>
          <w:sz w:val="22"/>
          <w:szCs w:val="22"/>
          <w:lang w:val="sr-Cyrl-RS"/>
        </w:rPr>
        <w:t xml:space="preserve">. </w:t>
      </w:r>
      <w:r w:rsidR="00632497">
        <w:rPr>
          <w:sz w:val="22"/>
          <w:szCs w:val="22"/>
          <w:lang w:val="sr-Cyrl-RS"/>
        </w:rPr>
        <w:t>dr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Miladin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Ševarlić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molbu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Pčelarske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organizacije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predložio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nekoj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od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narednih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sednica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raspravlja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pojavi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velike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količine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lažnog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meda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domaćem</w:t>
      </w:r>
      <w:r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tržištu</w:t>
      </w:r>
      <w:r w:rsidRPr="00DF6798">
        <w:rPr>
          <w:sz w:val="22"/>
          <w:szCs w:val="22"/>
          <w:lang w:val="sr-Cyrl-RS"/>
        </w:rPr>
        <w:t>.</w:t>
      </w:r>
    </w:p>
    <w:p w:rsidR="00A72890" w:rsidRPr="00DF6798" w:rsidRDefault="008A1785" w:rsidP="008A1785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    </w:t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prof</w:t>
      </w:r>
      <w:r w:rsidR="00FF042A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Arpad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Fremond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mr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Marko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Milenković</w:t>
      </w:r>
      <w:r w:rsidRPr="00DF6798">
        <w:rPr>
          <w:sz w:val="22"/>
          <w:szCs w:val="22"/>
          <w:lang w:val="sr-Cyrl-CS"/>
        </w:rPr>
        <w:t>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sr-Cyrl-RS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sr-Cyrl-RS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većinom</w:t>
      </w:r>
      <w:r w:rsidRPr="00DF679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glasova</w:t>
      </w:r>
      <w:r w:rsidRPr="00DF6798">
        <w:rPr>
          <w:rFonts w:eastAsiaTheme="minorHAnsi"/>
          <w:sz w:val="22"/>
          <w:szCs w:val="22"/>
          <w:lang w:val="sr-Cyrl-RS"/>
        </w:rPr>
        <w:t xml:space="preserve"> (11 </w:t>
      </w:r>
      <w:r w:rsidR="00632497">
        <w:rPr>
          <w:rFonts w:eastAsiaTheme="minorHAnsi"/>
          <w:sz w:val="22"/>
          <w:szCs w:val="22"/>
          <w:lang w:val="sr-Cyrl-RS"/>
        </w:rPr>
        <w:t>za</w:t>
      </w:r>
      <w:r w:rsidRPr="00DF6798">
        <w:rPr>
          <w:rFonts w:eastAsiaTheme="minorHAnsi"/>
          <w:sz w:val="22"/>
          <w:szCs w:val="22"/>
          <w:lang w:val="sr-Cyrl-RS"/>
        </w:rPr>
        <w:t>)</w:t>
      </w:r>
      <w:proofErr w:type="gramStart"/>
      <w:r w:rsidRPr="00DF6798">
        <w:rPr>
          <w:rFonts w:eastAsiaTheme="minorHAnsi"/>
          <w:sz w:val="22"/>
          <w:szCs w:val="22"/>
          <w:lang w:val="sr-Cyrl-RS"/>
        </w:rPr>
        <w:t xml:space="preserve">, 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8A1785" w:rsidRPr="00DF6798" w:rsidRDefault="008A1785" w:rsidP="00DF6798">
      <w:pPr>
        <w:jc w:val="both"/>
        <w:rPr>
          <w:rFonts w:eastAsiaTheme="minorHAnsi"/>
          <w:sz w:val="22"/>
          <w:szCs w:val="22"/>
          <w:lang w:val="en-US"/>
        </w:rPr>
      </w:pPr>
    </w:p>
    <w:p w:rsidR="008A1785" w:rsidRPr="00DF6798" w:rsidRDefault="008A1785" w:rsidP="008A1785">
      <w:pPr>
        <w:ind w:firstLine="360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lj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u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č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a</w:t>
      </w:r>
      <w:r w:rsidR="00F73448">
        <w:rPr>
          <w:rFonts w:eastAsiaTheme="minorHAnsi"/>
          <w:sz w:val="22"/>
          <w:szCs w:val="22"/>
          <w:lang w:val="sr-Cyrl-RS"/>
        </w:rPr>
        <w:t xml:space="preserve"> </w:t>
      </w:r>
      <w:r w:rsidR="00632497">
        <w:rPr>
          <w:rFonts w:eastAsiaTheme="minorHAnsi"/>
          <w:sz w:val="22"/>
          <w:szCs w:val="22"/>
          <w:lang w:val="sr-Cyrl-RS"/>
        </w:rPr>
        <w:t>k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sr-Latn-RS"/>
        </w:rPr>
      </w:pPr>
    </w:p>
    <w:p w:rsidR="00F261D7" w:rsidRPr="00DF6798" w:rsidRDefault="00F261D7" w:rsidP="008A1785">
      <w:pPr>
        <w:ind w:firstLine="360"/>
        <w:rPr>
          <w:rFonts w:eastAsiaTheme="minorHAnsi"/>
          <w:sz w:val="22"/>
          <w:szCs w:val="22"/>
          <w:lang w:val="sr-Cyrl-RS"/>
        </w:rPr>
      </w:pPr>
    </w:p>
    <w:p w:rsidR="00F261D7" w:rsidRPr="00DF6798" w:rsidRDefault="00632497" w:rsidP="008A178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>Odbor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preporučuje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Vladi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Republike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Srbije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prilikom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predlaganja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Zakona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ministarstvima</w:t>
      </w:r>
      <w:r w:rsidR="008A1785" w:rsidRPr="00DF6798">
        <w:rPr>
          <w:sz w:val="22"/>
          <w:szCs w:val="22"/>
          <w:lang w:val="sr-Cyrl-RS" w:eastAsia="en-US"/>
        </w:rPr>
        <w:t xml:space="preserve">,  </w:t>
      </w:r>
      <w:r>
        <w:rPr>
          <w:sz w:val="22"/>
          <w:szCs w:val="22"/>
          <w:lang w:val="sr-Cyrl-RS" w:eastAsia="en-US"/>
        </w:rPr>
        <w:t>u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nazivu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Ministarstva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poljoprivrede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zaštite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životne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sredine</w:t>
      </w:r>
      <w:r w:rsidR="008A1785" w:rsidRPr="00DF6798">
        <w:rPr>
          <w:sz w:val="22"/>
          <w:szCs w:val="22"/>
          <w:lang w:val="sr-Cyrl-RS" w:eastAsia="en-US"/>
        </w:rPr>
        <w:t xml:space="preserve">, </w:t>
      </w:r>
      <w:r>
        <w:rPr>
          <w:sz w:val="22"/>
          <w:szCs w:val="22"/>
          <w:lang w:val="sr-Cyrl-RS" w:eastAsia="en-US"/>
        </w:rPr>
        <w:t>budu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sadržane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reči</w:t>
      </w:r>
      <w:r w:rsidR="008A1785" w:rsidRPr="00DF6798">
        <w:rPr>
          <w:sz w:val="22"/>
          <w:szCs w:val="22"/>
          <w:lang w:val="sr-Cyrl-RS" w:eastAsia="en-US"/>
        </w:rPr>
        <w:t xml:space="preserve"> „</w:t>
      </w:r>
      <w:r>
        <w:rPr>
          <w:sz w:val="22"/>
          <w:szCs w:val="22"/>
          <w:lang w:val="sr-Cyrl-RS" w:eastAsia="en-US"/>
        </w:rPr>
        <w:t>šumarstva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vodoprivrede</w:t>
      </w:r>
      <w:r w:rsidR="008A1785" w:rsidRPr="00DF6798">
        <w:rPr>
          <w:sz w:val="22"/>
          <w:szCs w:val="22"/>
          <w:lang w:val="sr-Cyrl-RS" w:eastAsia="en-US"/>
        </w:rPr>
        <w:t>“.</w:t>
      </w:r>
      <w:r w:rsidR="008A1785" w:rsidRPr="00DF6798">
        <w:rPr>
          <w:sz w:val="22"/>
          <w:szCs w:val="22"/>
          <w:lang w:val="sr-Latn-RS" w:eastAsia="en-US"/>
        </w:rPr>
        <w:t xml:space="preserve"> </w:t>
      </w:r>
      <w:r w:rsidR="008A1785" w:rsidRPr="00DF6798">
        <w:rPr>
          <w:sz w:val="22"/>
          <w:szCs w:val="22"/>
          <w:lang w:val="sr-Cyrl-RS" w:eastAsia="en-US"/>
        </w:rPr>
        <w:t xml:space="preserve">                                                            </w:t>
      </w:r>
      <w:r w:rsidR="008A1785" w:rsidRPr="00DF6798">
        <w:rPr>
          <w:sz w:val="22"/>
          <w:szCs w:val="22"/>
          <w:lang w:val="sr-Latn-RS" w:eastAsia="en-US"/>
        </w:rPr>
        <w:t xml:space="preserve">      </w:t>
      </w:r>
    </w:p>
    <w:p w:rsidR="00D26283" w:rsidRPr="00DF6798" w:rsidRDefault="00D26283" w:rsidP="00D26283">
      <w:pPr>
        <w:pStyle w:val="ListParagraph"/>
        <w:spacing w:line="276" w:lineRule="auto"/>
        <w:ind w:left="1080"/>
        <w:jc w:val="both"/>
        <w:rPr>
          <w:sz w:val="22"/>
          <w:szCs w:val="22"/>
          <w:lang w:val="sr-Cyrl-RS" w:eastAsia="en-US"/>
        </w:rPr>
      </w:pPr>
    </w:p>
    <w:p w:rsidR="008A1785" w:rsidRPr="00DF6798" w:rsidRDefault="00632497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sr-Cyrl-RS" w:eastAsia="en-US"/>
        </w:rPr>
        <w:t>Odbor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je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zatražio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Ministarstva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poljoprivrede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zaštite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životne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sredine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što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hitnije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dostavi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informaciju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šta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će</w:t>
      </w:r>
      <w:r w:rsidR="008A1785" w:rsidRPr="00DF6798">
        <w:rPr>
          <w:sz w:val="22"/>
          <w:szCs w:val="22"/>
          <w:lang w:val="sr-Cyrl-RS" w:eastAsia="en-US"/>
        </w:rPr>
        <w:t xml:space="preserve">  </w:t>
      </w:r>
      <w:r>
        <w:rPr>
          <w:sz w:val="22"/>
          <w:szCs w:val="22"/>
          <w:lang w:val="sr-Cyrl-RS" w:eastAsia="en-US"/>
        </w:rPr>
        <w:t>preduzeti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da</w:t>
      </w:r>
      <w:r w:rsidR="002B7259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se</w:t>
      </w:r>
      <w:r w:rsidR="002B7259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poboljša</w:t>
      </w:r>
      <w:r w:rsidR="002B7259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zaštita</w:t>
      </w:r>
      <w:r w:rsidR="002B7259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</w:t>
      </w:r>
      <w:r w:rsidR="002B7259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grada</w:t>
      </w:r>
      <w:r w:rsidR="002B7259" w:rsidRPr="00DF6798">
        <w:rPr>
          <w:sz w:val="22"/>
          <w:szCs w:val="22"/>
          <w:lang w:val="sr-Cyrl-RS" w:eastAsia="en-US"/>
        </w:rPr>
        <w:t>.</w:t>
      </w:r>
    </w:p>
    <w:p w:rsidR="008A1785" w:rsidRPr="00DF6798" w:rsidRDefault="00D26283" w:rsidP="00D26283">
      <w:pPr>
        <w:spacing w:line="276" w:lineRule="auto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lastRenderedPageBreak/>
        <w:t xml:space="preserve">    </w:t>
      </w:r>
      <w:r w:rsidR="008A1785" w:rsidRPr="00DF6798">
        <w:rPr>
          <w:sz w:val="22"/>
          <w:szCs w:val="22"/>
          <w:lang w:val="sr-Latn-RS" w:eastAsia="en-US"/>
        </w:rPr>
        <w:t xml:space="preserve">                       </w:t>
      </w:r>
      <w:r w:rsidRPr="00DF6798">
        <w:rPr>
          <w:sz w:val="22"/>
          <w:szCs w:val="22"/>
          <w:lang w:val="sr-Latn-RS" w:eastAsia="en-US"/>
        </w:rPr>
        <w:t xml:space="preserve">                            </w:t>
      </w:r>
    </w:p>
    <w:p w:rsidR="008A1785" w:rsidRPr="00DF6798" w:rsidRDefault="00632497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sr-Latn-RS" w:eastAsia="en-US"/>
        </w:rPr>
      </w:pPr>
      <w:r>
        <w:rPr>
          <w:sz w:val="22"/>
          <w:szCs w:val="22"/>
          <w:lang w:val="sr-Cyrl-RS" w:eastAsia="en-US"/>
        </w:rPr>
        <w:t>Odbor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je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odlučio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na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nekoj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narednih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sednica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jedna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od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tačaka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dnevnog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reda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bude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posvećena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proizvodnji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meda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i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problemima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u</w:t>
      </w:r>
      <w:r w:rsidR="008A1785" w:rsidRPr="00DF6798">
        <w:rPr>
          <w:sz w:val="22"/>
          <w:szCs w:val="22"/>
          <w:lang w:val="sr-Cyrl-RS" w:eastAsia="en-US"/>
        </w:rPr>
        <w:t xml:space="preserve"> </w:t>
      </w:r>
      <w:r>
        <w:rPr>
          <w:sz w:val="22"/>
          <w:szCs w:val="22"/>
          <w:lang w:val="sr-Cyrl-RS" w:eastAsia="en-US"/>
        </w:rPr>
        <w:t>pčelarstvu</w:t>
      </w:r>
      <w:r w:rsidR="008A1785" w:rsidRPr="00DF6798">
        <w:rPr>
          <w:sz w:val="22"/>
          <w:szCs w:val="22"/>
          <w:lang w:val="sr-Cyrl-RS" w:eastAsia="en-US"/>
        </w:rPr>
        <w:t xml:space="preserve">. </w:t>
      </w:r>
    </w:p>
    <w:p w:rsidR="002B7259" w:rsidRPr="00DF6798" w:rsidRDefault="002B7259" w:rsidP="00D26283">
      <w:pPr>
        <w:spacing w:line="276" w:lineRule="auto"/>
        <w:jc w:val="both"/>
        <w:rPr>
          <w:sz w:val="22"/>
          <w:szCs w:val="22"/>
          <w:lang w:val="sr-Latn-RS" w:eastAsia="en-US"/>
        </w:rPr>
      </w:pPr>
      <w:r w:rsidRPr="00DF6798">
        <w:rPr>
          <w:sz w:val="22"/>
          <w:szCs w:val="22"/>
          <w:lang w:val="sr-Latn-RS" w:eastAsia="en-US"/>
        </w:rPr>
        <w:t xml:space="preserve">                                                                          </w:t>
      </w:r>
    </w:p>
    <w:p w:rsidR="002B7259" w:rsidRPr="00DF6798" w:rsidRDefault="00632497" w:rsidP="00D26283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pripremu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posebne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sednice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poljoprivrednom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zadrugarstvu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2B7259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saradnji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predstavnicima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zadružnog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</w:t>
      </w:r>
      <w:r w:rsidR="002B7259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zadruga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zadružnih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saveza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zadužen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prof</w:t>
      </w:r>
      <w:r w:rsidR="002B7259" w:rsidRPr="00DF679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dr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Miladin</w:t>
      </w:r>
      <w:r w:rsidR="002B7259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Ševarlić</w:t>
      </w:r>
      <w:r w:rsidR="002B7259" w:rsidRPr="00DF6798">
        <w:rPr>
          <w:sz w:val="22"/>
          <w:szCs w:val="22"/>
          <w:lang w:val="sr-Cyrl-RS"/>
        </w:rPr>
        <w:t>.</w:t>
      </w:r>
    </w:p>
    <w:p w:rsidR="008A1785" w:rsidRPr="00DF6798" w:rsidRDefault="008A1785" w:rsidP="00D26283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6E587B" w:rsidRPr="00DF6798" w:rsidRDefault="002B7259" w:rsidP="00F261D7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 </w:t>
      </w:r>
      <w:r w:rsidR="00632497">
        <w:rPr>
          <w:sz w:val="22"/>
          <w:szCs w:val="22"/>
          <w:lang w:val="sr-Cyrl-RS"/>
        </w:rPr>
        <w:t>Takođe</w:t>
      </w:r>
      <w:r w:rsidRPr="00DF6798">
        <w:rPr>
          <w:sz w:val="22"/>
          <w:szCs w:val="22"/>
          <w:lang w:val="sr-Cyrl-RS"/>
        </w:rPr>
        <w:t>,</w:t>
      </w:r>
      <w:r w:rsidRPr="00DF6798">
        <w:rPr>
          <w:b/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Odbor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je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inicijativu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prof</w:t>
      </w:r>
      <w:r w:rsidR="00AF31DE" w:rsidRPr="00DF6798">
        <w:rPr>
          <w:sz w:val="22"/>
          <w:szCs w:val="22"/>
          <w:lang w:val="sr-Cyrl-RS"/>
        </w:rPr>
        <w:t xml:space="preserve">. </w:t>
      </w:r>
      <w:r w:rsidR="00632497">
        <w:rPr>
          <w:sz w:val="22"/>
          <w:szCs w:val="22"/>
          <w:lang w:val="sr-Cyrl-RS"/>
        </w:rPr>
        <w:t>dr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Miladina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Ševarlića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usvojio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izjavu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javnost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povodom</w:t>
      </w:r>
      <w:r w:rsidRPr="00DF6798">
        <w:rPr>
          <w:sz w:val="22"/>
          <w:szCs w:val="22"/>
          <w:lang w:val="sr-Cyrl-RS"/>
        </w:rPr>
        <w:t xml:space="preserve"> 94.</w:t>
      </w:r>
      <w:r w:rsidR="002222D9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Međunarodnog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dana</w:t>
      </w:r>
      <w:r w:rsidR="00CC50FA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zadrugarstva</w:t>
      </w:r>
      <w:r w:rsidR="00CC50FA" w:rsidRPr="00DF6798">
        <w:rPr>
          <w:sz w:val="22"/>
          <w:szCs w:val="22"/>
          <w:lang w:val="sr-Cyrl-RS"/>
        </w:rPr>
        <w:t xml:space="preserve">. </w:t>
      </w:r>
      <w:r w:rsidR="00AF31DE" w:rsidRPr="00DF6798">
        <w:rPr>
          <w:sz w:val="22"/>
          <w:szCs w:val="22"/>
          <w:lang w:val="sr-Cyrl-RS"/>
        </w:rPr>
        <w:t xml:space="preserve">(11 </w:t>
      </w:r>
      <w:r w:rsidR="00632497">
        <w:rPr>
          <w:sz w:val="22"/>
          <w:szCs w:val="22"/>
          <w:lang w:val="sr-Cyrl-RS"/>
        </w:rPr>
        <w:t>za</w:t>
      </w:r>
      <w:r w:rsidR="00AF31DE" w:rsidRPr="00DF6798">
        <w:rPr>
          <w:sz w:val="22"/>
          <w:szCs w:val="22"/>
          <w:lang w:val="sr-Cyrl-RS"/>
        </w:rPr>
        <w:t xml:space="preserve">), </w:t>
      </w:r>
      <w:r w:rsidR="00632497">
        <w:rPr>
          <w:sz w:val="22"/>
          <w:szCs w:val="22"/>
          <w:lang w:val="sr-Cyrl-RS"/>
        </w:rPr>
        <w:t>koja</w:t>
      </w:r>
      <w:r w:rsidR="00AF31DE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glasi</w:t>
      </w:r>
      <w:r w:rsidR="00F261D7" w:rsidRPr="00DF6798">
        <w:rPr>
          <w:sz w:val="22"/>
          <w:szCs w:val="22"/>
          <w:lang w:val="sr-Cyrl-RS"/>
        </w:rPr>
        <w:t>:</w:t>
      </w:r>
    </w:p>
    <w:p w:rsidR="00F261D7" w:rsidRPr="00DF6798" w:rsidRDefault="00AF31DE" w:rsidP="00F261D7">
      <w:pPr>
        <w:ind w:firstLine="720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„</w:t>
      </w:r>
      <w:r w:rsidR="00632497">
        <w:rPr>
          <w:sz w:val="22"/>
          <w:szCs w:val="22"/>
          <w:lang w:val="sr-Cyrl-RS"/>
        </w:rPr>
        <w:t>Odbor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poljoprivredu</w:t>
      </w:r>
      <w:r w:rsidR="00F261D7"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šumarstvo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vodoprivredu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Narodne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skupštine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Republike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svim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pripadnicima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zadružnog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pokreta</w:t>
      </w:r>
      <w:r w:rsidR="00F261D7" w:rsidRPr="00DF6798">
        <w:rPr>
          <w:sz w:val="22"/>
          <w:szCs w:val="22"/>
          <w:lang w:val="sr-Cyrl-RS"/>
        </w:rPr>
        <w:t xml:space="preserve"> – </w:t>
      </w:r>
      <w:r w:rsidR="00632497">
        <w:rPr>
          <w:sz w:val="22"/>
          <w:szCs w:val="22"/>
          <w:lang w:val="sr-Cyrl-RS"/>
        </w:rPr>
        <w:t>zadrugarima</w:t>
      </w:r>
      <w:r w:rsidR="00F261D7"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zadrugama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i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zadružnim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savezima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Srbiji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čestita</w:t>
      </w:r>
      <w:r w:rsidR="00F261D7" w:rsidRPr="00DF6798">
        <w:rPr>
          <w:sz w:val="22"/>
          <w:szCs w:val="22"/>
          <w:lang w:val="sr-Cyrl-RS"/>
        </w:rPr>
        <w:t xml:space="preserve"> 94. </w:t>
      </w:r>
      <w:r w:rsidR="00632497">
        <w:rPr>
          <w:sz w:val="22"/>
          <w:szCs w:val="22"/>
          <w:lang w:val="sr-Cyrl-RS"/>
        </w:rPr>
        <w:t>Međunarodni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dan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zadruga</w:t>
      </w:r>
      <w:r w:rsidR="00F261D7" w:rsidRPr="00DF6798">
        <w:rPr>
          <w:sz w:val="22"/>
          <w:szCs w:val="22"/>
          <w:lang w:val="sr-Cyrl-RS"/>
        </w:rPr>
        <w:t xml:space="preserve">, </w:t>
      </w:r>
      <w:r w:rsidR="00632497">
        <w:rPr>
          <w:sz w:val="22"/>
          <w:szCs w:val="22"/>
          <w:lang w:val="sr-Cyrl-RS"/>
        </w:rPr>
        <w:t>koji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od</w:t>
      </w:r>
      <w:r w:rsidR="00F261D7" w:rsidRPr="00DF6798">
        <w:rPr>
          <w:sz w:val="22"/>
          <w:szCs w:val="22"/>
          <w:lang w:val="sr-Cyrl-RS"/>
        </w:rPr>
        <w:t xml:space="preserve"> 1923. </w:t>
      </w:r>
      <w:r w:rsidR="00632497">
        <w:rPr>
          <w:sz w:val="22"/>
          <w:szCs w:val="22"/>
          <w:lang w:val="sr-Cyrl-RS"/>
        </w:rPr>
        <w:t>godine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svim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zemljama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sveta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obeležava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prve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subote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u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mesecu</w:t>
      </w:r>
      <w:r w:rsidR="00F261D7" w:rsidRPr="00DF6798">
        <w:rPr>
          <w:sz w:val="22"/>
          <w:szCs w:val="22"/>
          <w:lang w:val="sr-Cyrl-RS"/>
        </w:rPr>
        <w:t xml:space="preserve"> </w:t>
      </w:r>
      <w:r w:rsidR="00632497">
        <w:rPr>
          <w:sz w:val="22"/>
          <w:szCs w:val="22"/>
          <w:lang w:val="sr-Cyrl-RS"/>
        </w:rPr>
        <w:t>julu</w:t>
      </w:r>
      <w:r w:rsidR="00F261D7" w:rsidRPr="00DF6798">
        <w:rPr>
          <w:sz w:val="22"/>
          <w:szCs w:val="22"/>
          <w:lang w:val="sr-Cyrl-RS"/>
        </w:rPr>
        <w:t>!</w:t>
      </w:r>
    </w:p>
    <w:p w:rsidR="00F261D7" w:rsidRPr="00DF6798" w:rsidRDefault="00632497" w:rsidP="00F261D7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Ceneći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zadrugarstva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poslovno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povezivanje</w:t>
      </w:r>
      <w:r w:rsidR="00F261D7" w:rsidRPr="00DF6798">
        <w:rPr>
          <w:sz w:val="22"/>
          <w:szCs w:val="22"/>
          <w:lang w:val="sr-Cyrl-RS"/>
        </w:rPr>
        <w:t xml:space="preserve"> 628.000 </w:t>
      </w:r>
      <w:r>
        <w:rPr>
          <w:sz w:val="22"/>
          <w:szCs w:val="22"/>
          <w:lang w:val="sr-Cyrl-RS"/>
        </w:rPr>
        <w:t>porodičnih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poljoprivrednih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gazdinstava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F261D7" w:rsidRPr="00DF6798">
        <w:rPr>
          <w:sz w:val="22"/>
          <w:szCs w:val="22"/>
          <w:lang w:val="sr-Cyrl-RS"/>
        </w:rPr>
        <w:t xml:space="preserve"> 4.539 </w:t>
      </w:r>
      <w:r>
        <w:rPr>
          <w:sz w:val="22"/>
          <w:szCs w:val="22"/>
          <w:lang w:val="sr-Cyrl-RS"/>
        </w:rPr>
        <w:t>naselja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području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F261D7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poljoprivredu</w:t>
      </w:r>
      <w:r w:rsidR="00F261D7" w:rsidRPr="00DF679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šumarstvo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vodoprivrede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odluku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analizi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stanja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mogućnostima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poljoprivrednog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zadrugarstva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posveti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posebnu</w:t>
      </w:r>
      <w:r w:rsidR="00F261D7" w:rsidRPr="00DF6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sednicu</w:t>
      </w:r>
      <w:r w:rsidR="00F261D7" w:rsidRPr="00DF6798">
        <w:rPr>
          <w:sz w:val="22"/>
          <w:szCs w:val="22"/>
          <w:lang w:val="sr-Cyrl-RS"/>
        </w:rPr>
        <w:t>.</w:t>
      </w:r>
      <w:r w:rsidR="00AF31DE" w:rsidRPr="00DF6798">
        <w:rPr>
          <w:sz w:val="22"/>
          <w:szCs w:val="22"/>
          <w:lang w:val="sr-Cyrl-RS"/>
        </w:rPr>
        <w:t>“</w:t>
      </w: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632497" w:rsidP="00E87F1C">
      <w:pPr>
        <w:ind w:firstLine="720"/>
        <w:rPr>
          <w:sz w:val="22"/>
          <w:szCs w:val="22"/>
        </w:rPr>
      </w:pPr>
      <w:r>
        <w:rPr>
          <w:sz w:val="22"/>
          <w:szCs w:val="22"/>
        </w:rPr>
        <w:t>Pošto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drugih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="00E87F1C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sednica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zaključena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87F1C" w:rsidRPr="00DF6798">
        <w:rPr>
          <w:sz w:val="22"/>
          <w:szCs w:val="22"/>
          <w:lang w:val="en-US"/>
        </w:rPr>
        <w:t xml:space="preserve"> </w:t>
      </w:r>
      <w:r w:rsidR="00E87F1C" w:rsidRPr="00DF6798">
        <w:rPr>
          <w:sz w:val="22"/>
          <w:szCs w:val="22"/>
        </w:rPr>
        <w:t>1</w:t>
      </w:r>
      <w:r w:rsidR="00E87F1C" w:rsidRPr="00DF6798">
        <w:rPr>
          <w:sz w:val="22"/>
          <w:szCs w:val="22"/>
          <w:lang w:val="sr-Cyrl-RS"/>
        </w:rPr>
        <w:t>6</w:t>
      </w:r>
      <w:proofErr w:type="gramStart"/>
      <w:r w:rsidR="00E87F1C" w:rsidRPr="00DF6798">
        <w:rPr>
          <w:sz w:val="22"/>
          <w:szCs w:val="22"/>
          <w:lang w:val="en-US"/>
        </w:rPr>
        <w:t>,</w:t>
      </w:r>
      <w:r w:rsidR="00E87F1C" w:rsidRPr="00DF6798">
        <w:rPr>
          <w:sz w:val="22"/>
          <w:szCs w:val="22"/>
          <w:lang w:val="sr-Cyrl-RS"/>
        </w:rPr>
        <w:t>4</w:t>
      </w:r>
      <w:r w:rsidR="00E87F1C" w:rsidRPr="00DF6798">
        <w:rPr>
          <w:sz w:val="22"/>
          <w:szCs w:val="22"/>
        </w:rPr>
        <w:t>0</w:t>
      </w:r>
      <w:proofErr w:type="gramEnd"/>
      <w:r w:rsidR="00E87F1C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časova</w:t>
      </w:r>
      <w:r w:rsidR="00E87F1C" w:rsidRPr="00DF6798">
        <w:rPr>
          <w:sz w:val="22"/>
          <w:szCs w:val="22"/>
        </w:rPr>
        <w:t>.</w:t>
      </w:r>
    </w:p>
    <w:p w:rsidR="00E87F1C" w:rsidRPr="00DF6798" w:rsidRDefault="00E87F1C" w:rsidP="00E87F1C">
      <w:pPr>
        <w:tabs>
          <w:tab w:val="left" w:pos="7755"/>
        </w:tabs>
        <w:rPr>
          <w:sz w:val="22"/>
          <w:szCs w:val="22"/>
        </w:rPr>
      </w:pPr>
    </w:p>
    <w:p w:rsidR="00E87F1C" w:rsidRPr="00DF6798" w:rsidRDefault="00632497" w:rsidP="00E87F1C">
      <w:pPr>
        <w:tabs>
          <w:tab w:val="left" w:pos="108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Sastavni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deo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zapisnika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čini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obrađeni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tonski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snimak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sednice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E87F1C" w:rsidRPr="00DF6798">
        <w:rPr>
          <w:sz w:val="22"/>
          <w:szCs w:val="22"/>
        </w:rPr>
        <w:t>.</w:t>
      </w:r>
      <w:proofErr w:type="gramEnd"/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    </w:t>
      </w:r>
      <w:r w:rsidR="00632497">
        <w:rPr>
          <w:sz w:val="22"/>
          <w:szCs w:val="22"/>
          <w:lang w:val="sr-Cyrl-CS"/>
        </w:rPr>
        <w:t>SEKRETAR</w:t>
      </w:r>
      <w:r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              </w:t>
      </w:r>
      <w:r w:rsidR="00632497">
        <w:rPr>
          <w:sz w:val="22"/>
          <w:szCs w:val="22"/>
          <w:lang w:val="sr-Cyrl-CS"/>
        </w:rPr>
        <w:t>PREDSEDNIK</w:t>
      </w:r>
      <w:r w:rsidRPr="00DF6798">
        <w:rPr>
          <w:sz w:val="22"/>
          <w:szCs w:val="22"/>
          <w:lang w:val="sr-Cyrl-CS"/>
        </w:rPr>
        <w:t xml:space="preserve"> 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632497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632497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2E" w:rsidRDefault="00401A2E" w:rsidP="008A1785">
      <w:r>
        <w:separator/>
      </w:r>
    </w:p>
  </w:endnote>
  <w:endnote w:type="continuationSeparator" w:id="0">
    <w:p w:rsidR="00401A2E" w:rsidRDefault="00401A2E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2E" w:rsidRDefault="00401A2E" w:rsidP="008A1785">
      <w:r>
        <w:separator/>
      </w:r>
    </w:p>
  </w:footnote>
  <w:footnote w:type="continuationSeparator" w:id="0">
    <w:p w:rsidR="00401A2E" w:rsidRDefault="00401A2E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75AF"/>
    <w:rsid w:val="0004461D"/>
    <w:rsid w:val="00071DC0"/>
    <w:rsid w:val="0008099D"/>
    <w:rsid w:val="000B1E6A"/>
    <w:rsid w:val="000E028D"/>
    <w:rsid w:val="00146156"/>
    <w:rsid w:val="001F6B84"/>
    <w:rsid w:val="002222D9"/>
    <w:rsid w:val="002376F3"/>
    <w:rsid w:val="00261337"/>
    <w:rsid w:val="00287AD9"/>
    <w:rsid w:val="00287E76"/>
    <w:rsid w:val="002B7259"/>
    <w:rsid w:val="002F527B"/>
    <w:rsid w:val="002F6EFE"/>
    <w:rsid w:val="0032746A"/>
    <w:rsid w:val="0033418A"/>
    <w:rsid w:val="003A7417"/>
    <w:rsid w:val="003B1E7C"/>
    <w:rsid w:val="003D0BDE"/>
    <w:rsid w:val="003F1093"/>
    <w:rsid w:val="00401A2E"/>
    <w:rsid w:val="0040483C"/>
    <w:rsid w:val="00420E16"/>
    <w:rsid w:val="00444668"/>
    <w:rsid w:val="00454656"/>
    <w:rsid w:val="004A62F0"/>
    <w:rsid w:val="004C17B8"/>
    <w:rsid w:val="004C465C"/>
    <w:rsid w:val="0052005C"/>
    <w:rsid w:val="0053431B"/>
    <w:rsid w:val="00556D08"/>
    <w:rsid w:val="00584F32"/>
    <w:rsid w:val="00591C35"/>
    <w:rsid w:val="00632497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860BA"/>
    <w:rsid w:val="007B064B"/>
    <w:rsid w:val="0081189E"/>
    <w:rsid w:val="0089233B"/>
    <w:rsid w:val="008A1107"/>
    <w:rsid w:val="008A1785"/>
    <w:rsid w:val="008E67CE"/>
    <w:rsid w:val="00901EF0"/>
    <w:rsid w:val="009453B0"/>
    <w:rsid w:val="009750E8"/>
    <w:rsid w:val="009A290F"/>
    <w:rsid w:val="009A5583"/>
    <w:rsid w:val="009D0661"/>
    <w:rsid w:val="00A11580"/>
    <w:rsid w:val="00A72890"/>
    <w:rsid w:val="00AA2FE8"/>
    <w:rsid w:val="00AF31DE"/>
    <w:rsid w:val="00B12022"/>
    <w:rsid w:val="00B1794B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6C5C"/>
    <w:rsid w:val="00D76F07"/>
    <w:rsid w:val="00DB4850"/>
    <w:rsid w:val="00DD5140"/>
    <w:rsid w:val="00DF6798"/>
    <w:rsid w:val="00E0235D"/>
    <w:rsid w:val="00E07C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F01CEA"/>
    <w:rsid w:val="00F01CF9"/>
    <w:rsid w:val="00F261D7"/>
    <w:rsid w:val="00F3646B"/>
    <w:rsid w:val="00F73448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2016-11-18T08:39:00Z</dcterms:created>
  <dcterms:modified xsi:type="dcterms:W3CDTF">2016-11-18T08:39:00Z</dcterms:modified>
</cp:coreProperties>
</file>